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8B45E" w14:textId="614E84C9" w:rsidR="000C6CE3" w:rsidRDefault="00472C21" w:rsidP="00472C21">
      <w:pPr>
        <w:ind w:left="-851"/>
      </w:pPr>
      <w:r>
        <w:rPr>
          <w:noProof/>
        </w:rPr>
        <w:drawing>
          <wp:inline distT="0" distB="0" distL="0" distR="0" wp14:anchorId="1C48EB36" wp14:editId="621D5A34">
            <wp:extent cx="10589046" cy="5953125"/>
            <wp:effectExtent l="0" t="0" r="317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95429" cy="5956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6CE3" w:rsidSect="00472C21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21"/>
    <w:rsid w:val="000C6CE3"/>
    <w:rsid w:val="0047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6E8A"/>
  <w15:chartTrackingRefBased/>
  <w15:docId w15:val="{FC892643-D294-4588-BB20-1084F604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FPH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Jóvér György László</dc:creator>
  <cp:keywords/>
  <dc:description/>
  <cp:lastModifiedBy>Jóvér György László</cp:lastModifiedBy>
  <cp:revision>1</cp:revision>
  <dcterms:created xsi:type="dcterms:W3CDTF">2021-04-27T12:08:00Z</dcterms:created>
  <dcterms:modified xsi:type="dcterms:W3CDTF">2021-04-27T12:09:00Z</dcterms:modified>
</cp:coreProperties>
</file>