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42" w:type="dxa"/>
        <w:tblLook w:val="04A0" w:firstRow="1" w:lastRow="0" w:firstColumn="1" w:lastColumn="0" w:noHBand="0" w:noVBand="1"/>
      </w:tblPr>
      <w:tblGrid>
        <w:gridCol w:w="5671"/>
        <w:gridCol w:w="4252"/>
      </w:tblGrid>
      <w:tr w:rsidR="00B63653" w14:paraId="05B445A3" w14:textId="77777777" w:rsidTr="00B50281">
        <w:trPr>
          <w:trHeight w:val="1701"/>
        </w:trPr>
        <w:tc>
          <w:tcPr>
            <w:tcW w:w="5671" w:type="dxa"/>
          </w:tcPr>
          <w:p w14:paraId="404311AB" w14:textId="0FF79AA2" w:rsidR="009A1C5D" w:rsidRDefault="00262B37" w:rsidP="00DA4828">
            <w:pPr>
              <w:jc w:val="both"/>
              <w:rPr>
                <w:b/>
                <w:sz w:val="22"/>
                <w:szCs w:val="22"/>
                <w:lang w:val="hu-HU"/>
              </w:rPr>
            </w:pPr>
            <w:r>
              <w:rPr>
                <w:b/>
                <w:sz w:val="22"/>
                <w:szCs w:val="22"/>
                <w:lang w:val="hu-HU"/>
              </w:rPr>
              <w:t>Bardócz Csaba Úr</w:t>
            </w:r>
          </w:p>
          <w:p w14:paraId="0ADBC515" w14:textId="76268ED9" w:rsidR="00B63653" w:rsidRDefault="00B63653" w:rsidP="00DA4828">
            <w:pPr>
              <w:jc w:val="both"/>
              <w:rPr>
                <w:b/>
                <w:sz w:val="22"/>
                <w:szCs w:val="22"/>
                <w:lang w:val="hu-HU"/>
              </w:rPr>
            </w:pPr>
            <w:r>
              <w:rPr>
                <w:b/>
                <w:sz w:val="22"/>
                <w:szCs w:val="22"/>
                <w:lang w:val="hu-HU"/>
              </w:rPr>
              <w:t>részére</w:t>
            </w:r>
          </w:p>
          <w:p w14:paraId="2C2467DC" w14:textId="77777777" w:rsidR="00B63653" w:rsidRDefault="00B63653" w:rsidP="00DA4828">
            <w:pPr>
              <w:jc w:val="both"/>
              <w:rPr>
                <w:sz w:val="22"/>
                <w:szCs w:val="22"/>
                <w:u w:val="single"/>
                <w:lang w:val="hu-HU"/>
              </w:rPr>
            </w:pPr>
          </w:p>
          <w:p w14:paraId="25A6625B" w14:textId="6EDC194C" w:rsidR="00B63653" w:rsidRDefault="00B63653" w:rsidP="00DA4828">
            <w:pPr>
              <w:jc w:val="both"/>
              <w:rPr>
                <w:sz w:val="22"/>
                <w:szCs w:val="22"/>
                <w:u w:val="single"/>
                <w:lang w:val="hu-HU"/>
              </w:rPr>
            </w:pPr>
          </w:p>
          <w:p w14:paraId="0CC362A3" w14:textId="3D8A4B88" w:rsidR="009A1C5D" w:rsidRPr="00405F7F" w:rsidRDefault="003336DA" w:rsidP="00DA4828">
            <w:pPr>
              <w:jc w:val="both"/>
              <w:rPr>
                <w:sz w:val="22"/>
                <w:szCs w:val="22"/>
                <w:lang w:val="hu-HU"/>
              </w:rPr>
            </w:pPr>
            <w:r>
              <w:rPr>
                <w:sz w:val="22"/>
                <w:szCs w:val="22"/>
                <w:lang w:val="hu-HU"/>
              </w:rPr>
              <w:t>budapest</w:t>
            </w:r>
            <w:r w:rsidR="00262B37" w:rsidRPr="00405F7F">
              <w:rPr>
                <w:sz w:val="22"/>
                <w:szCs w:val="22"/>
                <w:lang w:val="hu-HU"/>
              </w:rPr>
              <w:t>@jarokelo.hu</w:t>
            </w:r>
          </w:p>
          <w:p w14:paraId="7B18000B" w14:textId="77777777" w:rsidR="00B63653" w:rsidRDefault="00B63653" w:rsidP="00DA4828">
            <w:pPr>
              <w:jc w:val="both"/>
              <w:rPr>
                <w:sz w:val="22"/>
                <w:szCs w:val="22"/>
                <w:u w:val="single"/>
                <w:lang w:val="hu-HU"/>
              </w:rPr>
            </w:pPr>
          </w:p>
        </w:tc>
        <w:tc>
          <w:tcPr>
            <w:tcW w:w="4252" w:type="dxa"/>
          </w:tcPr>
          <w:p w14:paraId="62C68EAB" w14:textId="77777777" w:rsidR="00B63653" w:rsidRDefault="00B63653" w:rsidP="00DA4828">
            <w:pPr>
              <w:jc w:val="both"/>
              <w:rPr>
                <w:sz w:val="20"/>
                <w:szCs w:val="20"/>
                <w:lang w:val="hu-HU"/>
              </w:rPr>
            </w:pPr>
            <w:r>
              <w:rPr>
                <w:b/>
                <w:sz w:val="20"/>
                <w:szCs w:val="20"/>
                <w:lang w:val="hu-HU"/>
              </w:rPr>
              <w:t>Tárgy:</w:t>
            </w:r>
            <w:r>
              <w:rPr>
                <w:sz w:val="20"/>
                <w:szCs w:val="20"/>
                <w:lang w:val="hu-HU"/>
              </w:rPr>
              <w:t xml:space="preserve"> tájékoztatás</w:t>
            </w:r>
          </w:p>
          <w:p w14:paraId="765C2CE1" w14:textId="132A7A0C" w:rsidR="00B63653" w:rsidRDefault="00B63653" w:rsidP="00DA4828">
            <w:pPr>
              <w:jc w:val="both"/>
              <w:rPr>
                <w:sz w:val="20"/>
                <w:szCs w:val="20"/>
                <w:lang w:val="hu-HU"/>
              </w:rPr>
            </w:pPr>
            <w:r>
              <w:rPr>
                <w:b/>
                <w:sz w:val="20"/>
                <w:szCs w:val="20"/>
                <w:lang w:val="hu-HU"/>
              </w:rPr>
              <w:t>Iktatószám:</w:t>
            </w:r>
            <w:r>
              <w:rPr>
                <w:sz w:val="20"/>
                <w:szCs w:val="20"/>
                <w:lang w:val="hu-HU"/>
              </w:rPr>
              <w:t xml:space="preserve"> KKF/</w:t>
            </w:r>
            <w:r w:rsidR="00883B30">
              <w:rPr>
                <w:sz w:val="20"/>
                <w:szCs w:val="20"/>
                <w:lang w:val="hu-HU"/>
              </w:rPr>
              <w:t>3198</w:t>
            </w:r>
            <w:r w:rsidR="006D7C9A">
              <w:rPr>
                <w:sz w:val="20"/>
                <w:szCs w:val="20"/>
                <w:lang w:val="hu-HU"/>
              </w:rPr>
              <w:t>-</w:t>
            </w:r>
            <w:r w:rsidR="00844A55">
              <w:rPr>
                <w:sz w:val="20"/>
                <w:szCs w:val="20"/>
                <w:lang w:val="hu-HU"/>
              </w:rPr>
              <w:t>2</w:t>
            </w:r>
            <w:r>
              <w:rPr>
                <w:sz w:val="20"/>
                <w:szCs w:val="20"/>
                <w:lang w:val="hu-HU"/>
              </w:rPr>
              <w:t>/202</w:t>
            </w:r>
            <w:r w:rsidR="006D7C9A">
              <w:rPr>
                <w:sz w:val="20"/>
                <w:szCs w:val="20"/>
                <w:lang w:val="hu-HU"/>
              </w:rPr>
              <w:t>3</w:t>
            </w:r>
          </w:p>
          <w:p w14:paraId="354DD9AC" w14:textId="5A198A10" w:rsidR="00227A3F" w:rsidRDefault="00B50281" w:rsidP="003336DA">
            <w:pPr>
              <w:jc w:val="both"/>
              <w:rPr>
                <w:sz w:val="20"/>
                <w:szCs w:val="20"/>
                <w:lang w:val="hu-HU"/>
              </w:rPr>
            </w:pPr>
            <w:r w:rsidRPr="00B50281">
              <w:rPr>
                <w:b/>
                <w:bCs/>
                <w:sz w:val="20"/>
                <w:szCs w:val="20"/>
                <w:lang w:val="hu-HU"/>
              </w:rPr>
              <w:t>Hiv.szám</w:t>
            </w:r>
            <w:r>
              <w:rPr>
                <w:sz w:val="20"/>
                <w:szCs w:val="20"/>
                <w:lang w:val="hu-HU"/>
              </w:rPr>
              <w:t>:</w:t>
            </w:r>
            <w:r w:rsidR="007326BD">
              <w:rPr>
                <w:sz w:val="20"/>
                <w:szCs w:val="20"/>
                <w:lang w:val="hu-HU"/>
              </w:rPr>
              <w:t>00</w:t>
            </w:r>
            <w:r w:rsidR="00227A3F">
              <w:rPr>
                <w:sz w:val="20"/>
                <w:szCs w:val="20"/>
                <w:lang w:val="hu-HU"/>
              </w:rPr>
              <w:t>1</w:t>
            </w:r>
            <w:r w:rsidR="00E61D48">
              <w:rPr>
                <w:sz w:val="20"/>
                <w:szCs w:val="20"/>
                <w:lang w:val="hu-HU"/>
              </w:rPr>
              <w:t>24007</w:t>
            </w:r>
            <w:r w:rsidR="00227A3F">
              <w:rPr>
                <w:sz w:val="20"/>
                <w:szCs w:val="20"/>
                <w:lang w:val="hu-HU"/>
              </w:rPr>
              <w:t xml:space="preserve">                   </w:t>
            </w:r>
          </w:p>
          <w:p w14:paraId="4932B01E" w14:textId="16E5AD89" w:rsidR="00B63653" w:rsidRDefault="00B63653" w:rsidP="00DA4828">
            <w:pPr>
              <w:jc w:val="both"/>
              <w:rPr>
                <w:bCs/>
                <w:sz w:val="20"/>
                <w:szCs w:val="20"/>
                <w:lang w:val="hu-HU"/>
              </w:rPr>
            </w:pPr>
            <w:r>
              <w:rPr>
                <w:b/>
                <w:sz w:val="20"/>
                <w:szCs w:val="20"/>
                <w:lang w:val="hu-HU"/>
              </w:rPr>
              <w:t>Ügyintéző</w:t>
            </w:r>
            <w:r>
              <w:rPr>
                <w:bCs/>
                <w:sz w:val="20"/>
                <w:szCs w:val="20"/>
                <w:lang w:val="hu-HU"/>
              </w:rPr>
              <w:t xml:space="preserve">: </w:t>
            </w:r>
            <w:r w:rsidR="00844A55">
              <w:rPr>
                <w:bCs/>
                <w:sz w:val="20"/>
                <w:szCs w:val="20"/>
                <w:lang w:val="hu-HU"/>
              </w:rPr>
              <w:t>Nábrádi András</w:t>
            </w:r>
          </w:p>
          <w:p w14:paraId="389B5CD2" w14:textId="5E581747" w:rsidR="00B63653" w:rsidRDefault="00B63653" w:rsidP="00DA4828">
            <w:pPr>
              <w:jc w:val="both"/>
              <w:rPr>
                <w:sz w:val="20"/>
                <w:szCs w:val="20"/>
                <w:lang w:val="hu-HU"/>
              </w:rPr>
            </w:pPr>
            <w:r>
              <w:rPr>
                <w:b/>
                <w:sz w:val="20"/>
                <w:szCs w:val="20"/>
                <w:lang w:val="hu-HU"/>
              </w:rPr>
              <w:t>Telefon:</w:t>
            </w:r>
            <w:r>
              <w:rPr>
                <w:sz w:val="20"/>
                <w:szCs w:val="20"/>
                <w:lang w:val="hu-HU"/>
              </w:rPr>
              <w:t xml:space="preserve"> 06 1 4338 </w:t>
            </w:r>
            <w:r w:rsidR="00844A55">
              <w:rPr>
                <w:sz w:val="20"/>
                <w:szCs w:val="20"/>
                <w:lang w:val="hu-HU"/>
              </w:rPr>
              <w:t>393</w:t>
            </w:r>
          </w:p>
          <w:p w14:paraId="3B44A9AC" w14:textId="02F8EAB8" w:rsidR="00B63653" w:rsidRDefault="00B63653" w:rsidP="00DA4828">
            <w:pPr>
              <w:jc w:val="both"/>
              <w:rPr>
                <w:sz w:val="20"/>
                <w:szCs w:val="20"/>
                <w:lang w:val="hu-HU"/>
              </w:rPr>
            </w:pPr>
            <w:r>
              <w:rPr>
                <w:b/>
                <w:sz w:val="20"/>
                <w:szCs w:val="20"/>
                <w:lang w:val="hu-HU"/>
              </w:rPr>
              <w:t>E-mail:</w:t>
            </w:r>
            <w:r>
              <w:rPr>
                <w:sz w:val="20"/>
                <w:szCs w:val="20"/>
                <w:lang w:val="hu-HU"/>
              </w:rPr>
              <w:t xml:space="preserve"> </w:t>
            </w:r>
            <w:r w:rsidR="00844A55">
              <w:rPr>
                <w:sz w:val="20"/>
                <w:szCs w:val="20"/>
                <w:lang w:val="hu-HU"/>
              </w:rPr>
              <w:t>NabradiAndras</w:t>
            </w:r>
            <w:r>
              <w:rPr>
                <w:sz w:val="20"/>
                <w:szCs w:val="20"/>
                <w:lang w:val="hu-HU"/>
              </w:rPr>
              <w:t>@kobanya.hu</w:t>
            </w:r>
          </w:p>
          <w:p w14:paraId="542E0CF7" w14:textId="77777777" w:rsidR="00B63653" w:rsidRDefault="00B63653" w:rsidP="00DA4828">
            <w:pPr>
              <w:jc w:val="both"/>
              <w:rPr>
                <w:sz w:val="20"/>
                <w:szCs w:val="20"/>
                <w:lang w:val="hu-HU"/>
              </w:rPr>
            </w:pPr>
          </w:p>
        </w:tc>
      </w:tr>
      <w:tr w:rsidR="00B63653" w14:paraId="1E00DC40" w14:textId="77777777" w:rsidTr="00DA4828">
        <w:tc>
          <w:tcPr>
            <w:tcW w:w="5671" w:type="dxa"/>
          </w:tcPr>
          <w:p w14:paraId="6FE032E3" w14:textId="77777777" w:rsidR="00B63653" w:rsidRDefault="00B63653" w:rsidP="00DA4828">
            <w:pPr>
              <w:jc w:val="both"/>
              <w:rPr>
                <w:b/>
                <w:sz w:val="22"/>
                <w:szCs w:val="22"/>
                <w:lang w:val="hu-HU"/>
              </w:rPr>
            </w:pPr>
          </w:p>
        </w:tc>
        <w:tc>
          <w:tcPr>
            <w:tcW w:w="4252" w:type="dxa"/>
          </w:tcPr>
          <w:p w14:paraId="070D22E8" w14:textId="77777777" w:rsidR="00B63653" w:rsidRDefault="00B63653" w:rsidP="00DA4828">
            <w:pPr>
              <w:jc w:val="both"/>
              <w:rPr>
                <w:b/>
                <w:sz w:val="20"/>
                <w:szCs w:val="20"/>
                <w:lang w:val="hu-HU"/>
              </w:rPr>
            </w:pPr>
          </w:p>
        </w:tc>
      </w:tr>
    </w:tbl>
    <w:p w14:paraId="220E3F0C" w14:textId="0BDD7719" w:rsidR="00B63653" w:rsidRDefault="00B63653" w:rsidP="00B63653">
      <w:pPr>
        <w:jc w:val="both"/>
        <w:rPr>
          <w:rFonts w:ascii="Cambria" w:hAnsi="Cambria"/>
          <w:b/>
          <w:sz w:val="22"/>
          <w:szCs w:val="22"/>
          <w:lang w:val="hu-HU"/>
        </w:rPr>
      </w:pPr>
      <w:r>
        <w:rPr>
          <w:b/>
          <w:sz w:val="22"/>
          <w:szCs w:val="22"/>
          <w:lang w:val="hu-HU"/>
        </w:rPr>
        <w:t xml:space="preserve">Tisztelt </w:t>
      </w:r>
      <w:r w:rsidR="00262B37">
        <w:rPr>
          <w:b/>
          <w:sz w:val="22"/>
          <w:szCs w:val="22"/>
          <w:lang w:val="hu-HU"/>
        </w:rPr>
        <w:t>Bardócz Csaba</w:t>
      </w:r>
      <w:r>
        <w:rPr>
          <w:b/>
          <w:sz w:val="22"/>
          <w:szCs w:val="22"/>
          <w:lang w:val="hu-HU"/>
        </w:rPr>
        <w:t xml:space="preserve"> Ú</w:t>
      </w:r>
      <w:r w:rsidR="00262B37">
        <w:rPr>
          <w:b/>
          <w:sz w:val="22"/>
          <w:szCs w:val="22"/>
          <w:lang w:val="hu-HU"/>
        </w:rPr>
        <w:t>r</w:t>
      </w:r>
      <w:r>
        <w:rPr>
          <w:b/>
          <w:sz w:val="22"/>
          <w:szCs w:val="22"/>
          <w:lang w:val="hu-HU"/>
        </w:rPr>
        <w:t>!</w:t>
      </w:r>
    </w:p>
    <w:p w14:paraId="179560E4" w14:textId="77777777" w:rsidR="00B63653" w:rsidRDefault="00B63653" w:rsidP="00B63653">
      <w:pPr>
        <w:jc w:val="both"/>
        <w:rPr>
          <w:sz w:val="22"/>
          <w:szCs w:val="22"/>
          <w:lang w:val="hu-HU"/>
        </w:rPr>
      </w:pPr>
    </w:p>
    <w:p w14:paraId="58B2C0C6" w14:textId="774BBE9B" w:rsidR="00B63653" w:rsidRDefault="00B63653" w:rsidP="00B63653">
      <w:pPr>
        <w:jc w:val="both"/>
        <w:rPr>
          <w:sz w:val="22"/>
          <w:szCs w:val="22"/>
          <w:lang w:val="hu-HU"/>
        </w:rPr>
      </w:pPr>
      <w:r>
        <w:rPr>
          <w:sz w:val="22"/>
          <w:szCs w:val="22"/>
          <w:lang w:val="hu-HU"/>
        </w:rPr>
        <w:t>A Kőbányai Közterület-felügyelet</w:t>
      </w:r>
      <w:r w:rsidR="00BA3A5D">
        <w:rPr>
          <w:sz w:val="22"/>
          <w:szCs w:val="22"/>
          <w:lang w:val="hu-HU"/>
        </w:rPr>
        <w:t xml:space="preserve"> (a továbbiakban: Felügyelet)</w:t>
      </w:r>
      <w:r>
        <w:rPr>
          <w:sz w:val="22"/>
          <w:szCs w:val="22"/>
          <w:lang w:val="hu-HU"/>
        </w:rPr>
        <w:t xml:space="preserve"> részére </w:t>
      </w:r>
      <w:r w:rsidR="00227A3F" w:rsidRPr="00227A3F">
        <w:rPr>
          <w:sz w:val="22"/>
          <w:szCs w:val="22"/>
          <w:lang w:val="hu-HU"/>
        </w:rPr>
        <w:t xml:space="preserve">fenti hivatkozási számon </w:t>
      </w:r>
      <w:r>
        <w:rPr>
          <w:sz w:val="22"/>
          <w:szCs w:val="22"/>
          <w:lang w:val="hu-HU"/>
        </w:rPr>
        <w:t>érkezett</w:t>
      </w:r>
      <w:r w:rsidR="00F87BB3">
        <w:rPr>
          <w:sz w:val="22"/>
          <w:szCs w:val="22"/>
          <w:lang w:val="hu-HU"/>
        </w:rPr>
        <w:t xml:space="preserve"> </w:t>
      </w:r>
      <w:r>
        <w:rPr>
          <w:sz w:val="22"/>
          <w:szCs w:val="22"/>
          <w:lang w:val="hu-HU"/>
        </w:rPr>
        <w:t>bejelentés</w:t>
      </w:r>
      <w:r w:rsidR="003336DA">
        <w:rPr>
          <w:sz w:val="22"/>
          <w:szCs w:val="22"/>
          <w:lang w:val="hu-HU"/>
        </w:rPr>
        <w:t>é</w:t>
      </w:r>
      <w:r w:rsidR="00227A3F">
        <w:rPr>
          <w:sz w:val="22"/>
          <w:szCs w:val="22"/>
          <w:lang w:val="hu-HU"/>
        </w:rPr>
        <w:t>re</w:t>
      </w:r>
      <w:r>
        <w:rPr>
          <w:sz w:val="22"/>
          <w:szCs w:val="22"/>
          <w:lang w:val="hu-HU"/>
        </w:rPr>
        <w:t xml:space="preserve"> az alábbi tájékoztatást adom.</w:t>
      </w:r>
    </w:p>
    <w:p w14:paraId="5C9A63BD" w14:textId="77777777" w:rsidR="00B63653" w:rsidRDefault="00B63653" w:rsidP="00B63653">
      <w:pPr>
        <w:jc w:val="both"/>
        <w:rPr>
          <w:sz w:val="22"/>
          <w:szCs w:val="22"/>
          <w:lang w:val="hu-HU"/>
        </w:rPr>
      </w:pPr>
    </w:p>
    <w:p w14:paraId="663D0522" w14:textId="7549AE18" w:rsidR="00227A3F" w:rsidRDefault="003A4157" w:rsidP="00B63653">
      <w:pPr>
        <w:jc w:val="both"/>
        <w:rPr>
          <w:sz w:val="22"/>
          <w:szCs w:val="22"/>
          <w:lang w:val="hu-HU"/>
        </w:rPr>
      </w:pPr>
      <w:r>
        <w:rPr>
          <w:sz w:val="22"/>
          <w:szCs w:val="22"/>
          <w:lang w:val="hu-HU"/>
        </w:rPr>
        <w:t xml:space="preserve">A Felügyelet munkatársai </w:t>
      </w:r>
      <w:r w:rsidR="00942E0B">
        <w:rPr>
          <w:sz w:val="22"/>
          <w:szCs w:val="22"/>
          <w:lang w:val="hu-HU"/>
        </w:rPr>
        <w:t xml:space="preserve">ellenőrizték </w:t>
      </w:r>
      <w:r w:rsidR="0044748A">
        <w:rPr>
          <w:sz w:val="22"/>
          <w:szCs w:val="22"/>
          <w:lang w:val="hu-HU"/>
        </w:rPr>
        <w:t xml:space="preserve">a </w:t>
      </w:r>
      <w:r w:rsidR="00E61D48">
        <w:rPr>
          <w:sz w:val="22"/>
          <w:szCs w:val="22"/>
          <w:lang w:val="hu-HU"/>
        </w:rPr>
        <w:t xml:space="preserve">Rákos vasútállomás melletti területet és megállapították, hogy a bejelentés tárgyát képező roncs MÁV területen található, így azzal kapcsolatban további intézkedés megtétele nem áll módomban. </w:t>
      </w:r>
    </w:p>
    <w:p w14:paraId="2B551B7D" w14:textId="77777777" w:rsidR="00227A3F" w:rsidRDefault="00227A3F" w:rsidP="00B63653">
      <w:pPr>
        <w:jc w:val="both"/>
        <w:rPr>
          <w:sz w:val="22"/>
          <w:szCs w:val="22"/>
          <w:lang w:val="hu-HU"/>
        </w:rPr>
      </w:pPr>
    </w:p>
    <w:p w14:paraId="0395CC53" w14:textId="77777777" w:rsidR="00B63653" w:rsidRDefault="00B63653" w:rsidP="00B63653">
      <w:pPr>
        <w:jc w:val="both"/>
        <w:rPr>
          <w:sz w:val="22"/>
          <w:szCs w:val="22"/>
          <w:lang w:val="hu-HU"/>
        </w:rPr>
      </w:pPr>
      <w:r>
        <w:rPr>
          <w:sz w:val="22"/>
          <w:szCs w:val="22"/>
          <w:lang w:val="hu-HU"/>
        </w:rPr>
        <w:t>Kérem a tájékoztatásom szíves elfogadását.</w:t>
      </w:r>
    </w:p>
    <w:p w14:paraId="24CC45ED" w14:textId="77777777" w:rsidR="00B63653" w:rsidRDefault="00B63653" w:rsidP="00B63653">
      <w:pPr>
        <w:jc w:val="both"/>
        <w:rPr>
          <w:sz w:val="22"/>
          <w:szCs w:val="22"/>
          <w:lang w:val="hu-HU"/>
        </w:rPr>
      </w:pPr>
    </w:p>
    <w:p w14:paraId="4BA34A4C" w14:textId="77777777" w:rsidR="00B63653" w:rsidRDefault="00B63653" w:rsidP="00B63653">
      <w:pPr>
        <w:jc w:val="both"/>
        <w:rPr>
          <w:sz w:val="22"/>
          <w:szCs w:val="22"/>
          <w:lang w:val="hu-HU"/>
        </w:rPr>
      </w:pPr>
      <w:r>
        <w:rPr>
          <w:sz w:val="22"/>
          <w:szCs w:val="22"/>
          <w:lang w:val="hu-HU"/>
        </w:rPr>
        <w:t>Budapest, időbélyegző szerint</w:t>
      </w:r>
    </w:p>
    <w:p w14:paraId="52661E19" w14:textId="77777777" w:rsidR="00B63653" w:rsidRDefault="00B63653" w:rsidP="00B63653">
      <w:pPr>
        <w:jc w:val="both"/>
        <w:rPr>
          <w:sz w:val="22"/>
          <w:szCs w:val="22"/>
          <w:lang w:val="hu-HU"/>
        </w:rPr>
      </w:pPr>
    </w:p>
    <w:p w14:paraId="329D92C7" w14:textId="77777777" w:rsidR="00B63653" w:rsidRDefault="00B63653" w:rsidP="00B63653">
      <w:pPr>
        <w:jc w:val="center"/>
        <w:rPr>
          <w:sz w:val="22"/>
          <w:szCs w:val="22"/>
          <w:lang w:val="hu-HU"/>
        </w:rPr>
      </w:pPr>
      <w:r>
        <w:rPr>
          <w:sz w:val="22"/>
          <w:szCs w:val="22"/>
          <w:lang w:val="hu-HU"/>
        </w:rPr>
        <w:t>Tisztelettel,</w:t>
      </w:r>
    </w:p>
    <w:p w14:paraId="6214B322" w14:textId="77777777" w:rsidR="00B63653" w:rsidRDefault="00B63653" w:rsidP="00B63653">
      <w:pPr>
        <w:jc w:val="center"/>
        <w:rPr>
          <w:sz w:val="22"/>
          <w:szCs w:val="22"/>
          <w:lang w:val="hu-HU"/>
        </w:rPr>
      </w:pPr>
    </w:p>
    <w:p w14:paraId="4F290D32" w14:textId="77777777" w:rsidR="00B63653" w:rsidRDefault="00B63653" w:rsidP="00B63653">
      <w:pPr>
        <w:jc w:val="center"/>
        <w:rPr>
          <w:sz w:val="22"/>
          <w:szCs w:val="22"/>
          <w:lang w:val="hu-HU"/>
        </w:rPr>
      </w:pPr>
    </w:p>
    <w:p w14:paraId="74EC1BF1" w14:textId="77777777" w:rsidR="00B63653" w:rsidRDefault="00B63653" w:rsidP="00B63653">
      <w:pPr>
        <w:ind w:left="5760" w:firstLine="720"/>
        <w:rPr>
          <w:sz w:val="22"/>
          <w:szCs w:val="22"/>
          <w:lang w:val="hu-HU"/>
        </w:rPr>
      </w:pPr>
      <w:r>
        <w:rPr>
          <w:sz w:val="22"/>
          <w:szCs w:val="22"/>
          <w:lang w:val="hu-HU"/>
        </w:rPr>
        <w:t>Nábrádi András</w:t>
      </w:r>
    </w:p>
    <w:p w14:paraId="20F8D228" w14:textId="77777777" w:rsidR="00B63653" w:rsidRDefault="00B63653" w:rsidP="00B63653">
      <w:pPr>
        <w:ind w:left="4320" w:firstLine="720"/>
        <w:rPr>
          <w:sz w:val="22"/>
          <w:szCs w:val="22"/>
          <w:lang w:val="hu-HU"/>
        </w:rPr>
      </w:pPr>
      <w:r>
        <w:rPr>
          <w:sz w:val="22"/>
          <w:szCs w:val="22"/>
          <w:lang w:val="hu-HU"/>
        </w:rPr>
        <w:t xml:space="preserve">                      főosztályvezető-helyettes</w:t>
      </w:r>
    </w:p>
    <w:p w14:paraId="04A307B3" w14:textId="77777777" w:rsidR="00B63653" w:rsidRDefault="00B63653" w:rsidP="00B63653">
      <w:pPr>
        <w:rPr>
          <w:sz w:val="22"/>
          <w:szCs w:val="22"/>
          <w:lang w:val="hu-HU"/>
        </w:rPr>
      </w:pPr>
    </w:p>
    <w:p w14:paraId="7D6B1638" w14:textId="77777777" w:rsidR="00B63653" w:rsidRDefault="00B63653" w:rsidP="00B63653">
      <w:pPr>
        <w:jc w:val="both"/>
        <w:rPr>
          <w:sz w:val="22"/>
          <w:szCs w:val="22"/>
          <w:lang w:val="hu-HU"/>
        </w:rPr>
      </w:pPr>
    </w:p>
    <w:p w14:paraId="10406B64" w14:textId="77777777" w:rsidR="00B63653" w:rsidRDefault="00B63653" w:rsidP="00B63653">
      <w:pPr>
        <w:jc w:val="both"/>
        <w:rPr>
          <w:sz w:val="22"/>
          <w:szCs w:val="22"/>
          <w:lang w:val="hu-HU"/>
        </w:rPr>
      </w:pPr>
    </w:p>
    <w:p w14:paraId="12649759" w14:textId="77777777" w:rsidR="00B63653" w:rsidRDefault="00B63653" w:rsidP="00B63653">
      <w:pPr>
        <w:jc w:val="both"/>
        <w:rPr>
          <w:sz w:val="22"/>
          <w:szCs w:val="22"/>
          <w:lang w:val="hu-HU"/>
        </w:rPr>
      </w:pPr>
    </w:p>
    <w:p w14:paraId="380EF7C4" w14:textId="77777777" w:rsidR="00B63653" w:rsidRDefault="00B63653" w:rsidP="00B63653">
      <w:pPr>
        <w:jc w:val="both"/>
        <w:rPr>
          <w:sz w:val="22"/>
          <w:szCs w:val="22"/>
          <w:lang w:val="hu-HU"/>
        </w:rPr>
      </w:pPr>
    </w:p>
    <w:p w14:paraId="3143EA27" w14:textId="77777777" w:rsidR="00B63653" w:rsidRPr="006051E9" w:rsidRDefault="00B63653" w:rsidP="00B63653"/>
    <w:p w14:paraId="7A87923C" w14:textId="485342B3" w:rsidR="00F01C5D" w:rsidRPr="006051E9" w:rsidRDefault="00F01C5D" w:rsidP="006051E9"/>
    <w:sectPr w:rsidR="00F01C5D" w:rsidRPr="006051E9" w:rsidSect="00654C1B">
      <w:headerReference w:type="even" r:id="rId6"/>
      <w:headerReference w:type="default" r:id="rId7"/>
      <w:footerReference w:type="even" r:id="rId8"/>
      <w:footerReference w:type="default" r:id="rId9"/>
      <w:headerReference w:type="first" r:id="rId10"/>
      <w:footerReference w:type="first" r:id="rId11"/>
      <w:pgSz w:w="11901" w:h="16817"/>
      <w:pgMar w:top="2552" w:right="1134" w:bottom="255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43D79" w14:textId="77777777" w:rsidR="005F4E6A" w:rsidRDefault="005F4E6A" w:rsidP="009361FF">
      <w:r>
        <w:separator/>
      </w:r>
    </w:p>
  </w:endnote>
  <w:endnote w:type="continuationSeparator" w:id="0">
    <w:p w14:paraId="373C04B7" w14:textId="77777777" w:rsidR="005F4E6A" w:rsidRDefault="005F4E6A" w:rsidP="0093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EAEF" w14:textId="77777777" w:rsidR="005C07EB" w:rsidRDefault="005C07E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41A2" w14:textId="77777777" w:rsidR="005C07EB" w:rsidRDefault="005C07E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486C" w14:textId="77777777" w:rsidR="005C07EB" w:rsidRDefault="005C07E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E87A" w14:textId="77777777" w:rsidR="005F4E6A" w:rsidRDefault="005F4E6A" w:rsidP="009361FF">
      <w:r>
        <w:separator/>
      </w:r>
    </w:p>
  </w:footnote>
  <w:footnote w:type="continuationSeparator" w:id="0">
    <w:p w14:paraId="4494E8B8" w14:textId="77777777" w:rsidR="005F4E6A" w:rsidRDefault="005F4E6A" w:rsidP="0093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ABF5" w14:textId="45625D0F" w:rsidR="005C07EB" w:rsidRDefault="00883B30">
    <w:pPr>
      <w:pStyle w:val="lfej"/>
    </w:pPr>
    <w:r>
      <w:rPr>
        <w:noProof/>
      </w:rPr>
      <w:pict w14:anchorId="6998E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108" type="#_x0000_t75" style="position:absolute;margin-left:0;margin-top:0;width:595.3pt;height:841.9pt;z-index:-251657216;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8623 20907 20675 20715 20675 20522 14554 20311 14554 20215 3944 20003 3618 19388 3618 19291 3291 19099 1877 18830 1496 18772 10800 18464 10800 2461 15506 2442 21600 2288 21600 1481 20185 1211 21355 0 19994 0">
          <v:imagedata r:id="rId1" o:title="kb_polg_hiv_közter_levelpapir_szin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45D7" w14:textId="1EFF531E" w:rsidR="005C07EB" w:rsidRDefault="00883B30">
    <w:pPr>
      <w:pStyle w:val="lfej"/>
    </w:pPr>
    <w:r>
      <w:rPr>
        <w:noProof/>
      </w:rPr>
      <w:pict w14:anchorId="44247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107" type="#_x0000_t75" style="position:absolute;margin-left:0;margin-top:0;width:595.3pt;height:841.9pt;z-index:-251658240;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8623 20907 20675 20715 20675 20522 14554 20311 14554 20215 3944 20003 3618 19388 3618 19291 3291 19099 1877 18830 1496 18772 10800 18464 10800 2461 15506 2442 21600 2288 21600 1481 20185 1211 21355 0 19994 0">
          <v:imagedata r:id="rId1" o:title="kb_polg_hiv_közter_levelpapir_szin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56D8" w14:textId="2961C03A" w:rsidR="005C07EB" w:rsidRDefault="00883B30">
    <w:pPr>
      <w:pStyle w:val="lfej"/>
    </w:pPr>
    <w:r>
      <w:rPr>
        <w:noProof/>
      </w:rPr>
      <w:pict w14:anchorId="26184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109" type="#_x0000_t75" style="position:absolute;margin-left:0;margin-top:0;width:595.3pt;height:841.9pt;z-index:-251656192;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8623 20907 20675 20715 20675 20522 14554 20311 14554 20215 3944 20003 3618 19388 3618 19291 3291 19099 1877 18830 1496 18772 10800 18464 10800 2461 15506 2442 21600 2288 21600 1481 20185 1211 21355 0 19994 0">
          <v:imagedata r:id="rId1" o:title="kb_polg_hiv_közter_levelpapir_szin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FF"/>
    <w:rsid w:val="000021D5"/>
    <w:rsid w:val="00033D75"/>
    <w:rsid w:val="00090FB2"/>
    <w:rsid w:val="000C58F0"/>
    <w:rsid w:val="00106D46"/>
    <w:rsid w:val="00135764"/>
    <w:rsid w:val="00145896"/>
    <w:rsid w:val="00187D43"/>
    <w:rsid w:val="001D3009"/>
    <w:rsid w:val="001F7607"/>
    <w:rsid w:val="00224404"/>
    <w:rsid w:val="00227A3F"/>
    <w:rsid w:val="00262B37"/>
    <w:rsid w:val="00292013"/>
    <w:rsid w:val="002D0B59"/>
    <w:rsid w:val="002E280A"/>
    <w:rsid w:val="002F13FB"/>
    <w:rsid w:val="00302C7F"/>
    <w:rsid w:val="0031109F"/>
    <w:rsid w:val="003140B1"/>
    <w:rsid w:val="00330767"/>
    <w:rsid w:val="003336DA"/>
    <w:rsid w:val="00381C32"/>
    <w:rsid w:val="003A4157"/>
    <w:rsid w:val="003C5C9C"/>
    <w:rsid w:val="00405F7F"/>
    <w:rsid w:val="00412615"/>
    <w:rsid w:val="004132FB"/>
    <w:rsid w:val="0044748A"/>
    <w:rsid w:val="00450582"/>
    <w:rsid w:val="0047092D"/>
    <w:rsid w:val="004835BD"/>
    <w:rsid w:val="00490579"/>
    <w:rsid w:val="004C4629"/>
    <w:rsid w:val="005733CF"/>
    <w:rsid w:val="005A562D"/>
    <w:rsid w:val="005B20C8"/>
    <w:rsid w:val="005C07EB"/>
    <w:rsid w:val="005C647B"/>
    <w:rsid w:val="005F4E6A"/>
    <w:rsid w:val="006051E9"/>
    <w:rsid w:val="0062048E"/>
    <w:rsid w:val="006356E0"/>
    <w:rsid w:val="00637FD3"/>
    <w:rsid w:val="00647FFE"/>
    <w:rsid w:val="00654C1B"/>
    <w:rsid w:val="00671464"/>
    <w:rsid w:val="00692F83"/>
    <w:rsid w:val="006D7C9A"/>
    <w:rsid w:val="007326BD"/>
    <w:rsid w:val="00755E75"/>
    <w:rsid w:val="007829B3"/>
    <w:rsid w:val="00783B9A"/>
    <w:rsid w:val="007D3506"/>
    <w:rsid w:val="008168D0"/>
    <w:rsid w:val="00820695"/>
    <w:rsid w:val="0082105B"/>
    <w:rsid w:val="00844A55"/>
    <w:rsid w:val="00845889"/>
    <w:rsid w:val="00883B30"/>
    <w:rsid w:val="008B400A"/>
    <w:rsid w:val="008B4ED9"/>
    <w:rsid w:val="00925EC0"/>
    <w:rsid w:val="009361FF"/>
    <w:rsid w:val="00942E0B"/>
    <w:rsid w:val="00947BAA"/>
    <w:rsid w:val="00947DDF"/>
    <w:rsid w:val="009A1C5D"/>
    <w:rsid w:val="009C456F"/>
    <w:rsid w:val="009F5172"/>
    <w:rsid w:val="00A4339B"/>
    <w:rsid w:val="00A67154"/>
    <w:rsid w:val="00AA4ACF"/>
    <w:rsid w:val="00AC36DF"/>
    <w:rsid w:val="00AC75C4"/>
    <w:rsid w:val="00AD57F9"/>
    <w:rsid w:val="00B50281"/>
    <w:rsid w:val="00B54089"/>
    <w:rsid w:val="00B63653"/>
    <w:rsid w:val="00BA2C9F"/>
    <w:rsid w:val="00BA3A5D"/>
    <w:rsid w:val="00BB0A99"/>
    <w:rsid w:val="00BB522B"/>
    <w:rsid w:val="00BB5A22"/>
    <w:rsid w:val="00CC0B3A"/>
    <w:rsid w:val="00CC3AFE"/>
    <w:rsid w:val="00CD68CF"/>
    <w:rsid w:val="00CF2739"/>
    <w:rsid w:val="00CF51EC"/>
    <w:rsid w:val="00D43987"/>
    <w:rsid w:val="00D9138C"/>
    <w:rsid w:val="00DD49DD"/>
    <w:rsid w:val="00DE13BE"/>
    <w:rsid w:val="00DE2488"/>
    <w:rsid w:val="00DF442B"/>
    <w:rsid w:val="00E01CB9"/>
    <w:rsid w:val="00E109B4"/>
    <w:rsid w:val="00E3025B"/>
    <w:rsid w:val="00E51F6E"/>
    <w:rsid w:val="00E61D48"/>
    <w:rsid w:val="00EA127A"/>
    <w:rsid w:val="00ED588D"/>
    <w:rsid w:val="00EF3E77"/>
    <w:rsid w:val="00F01C5D"/>
    <w:rsid w:val="00F36DF1"/>
    <w:rsid w:val="00F61C6D"/>
    <w:rsid w:val="00F63E95"/>
    <w:rsid w:val="00F72BEB"/>
    <w:rsid w:val="00F87BB3"/>
    <w:rsid w:val="00FA45BA"/>
    <w:rsid w:val="00FC4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5F8F91"/>
  <w14:defaultImageDpi w14:val="300"/>
  <w15:docId w15:val="{60104651-9F37-458D-A6BF-3969714D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361F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361FF"/>
    <w:pPr>
      <w:tabs>
        <w:tab w:val="center" w:pos="4320"/>
        <w:tab w:val="right" w:pos="8640"/>
      </w:tabs>
    </w:pPr>
  </w:style>
  <w:style w:type="character" w:customStyle="1" w:styleId="lfejChar">
    <w:name w:val="Élőfej Char"/>
    <w:basedOn w:val="Bekezdsalapbettpusa"/>
    <w:link w:val="lfej"/>
    <w:uiPriority w:val="99"/>
    <w:rsid w:val="009361FF"/>
  </w:style>
  <w:style w:type="paragraph" w:styleId="llb">
    <w:name w:val="footer"/>
    <w:basedOn w:val="Norml"/>
    <w:link w:val="llbChar"/>
    <w:uiPriority w:val="99"/>
    <w:unhideWhenUsed/>
    <w:rsid w:val="009361FF"/>
    <w:pPr>
      <w:tabs>
        <w:tab w:val="center" w:pos="4320"/>
        <w:tab w:val="right" w:pos="8640"/>
      </w:tabs>
    </w:pPr>
  </w:style>
  <w:style w:type="character" w:customStyle="1" w:styleId="llbChar">
    <w:name w:val="Élőláb Char"/>
    <w:basedOn w:val="Bekezdsalapbettpusa"/>
    <w:link w:val="llb"/>
    <w:uiPriority w:val="99"/>
    <w:rsid w:val="009361FF"/>
  </w:style>
  <w:style w:type="table" w:styleId="Rcsostblzat">
    <w:name w:val="Table Grid"/>
    <w:basedOn w:val="Normltblzat"/>
    <w:uiPriority w:val="59"/>
    <w:rsid w:val="00ED5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3A4157"/>
    <w:rPr>
      <w:color w:val="0000FF" w:themeColor="hyperlink"/>
      <w:u w:val="single"/>
    </w:rPr>
  </w:style>
  <w:style w:type="character" w:styleId="Feloldatlanmegemlts">
    <w:name w:val="Unresolved Mention"/>
    <w:basedOn w:val="Bekezdsalapbettpusa"/>
    <w:uiPriority w:val="99"/>
    <w:semiHidden/>
    <w:unhideWhenUsed/>
    <w:rsid w:val="003A4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228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693</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Art/Fact</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Novák</dc:creator>
  <cp:keywords/>
  <dc:description/>
  <cp:lastModifiedBy>Nábrádi András</cp:lastModifiedBy>
  <cp:revision>4</cp:revision>
  <dcterms:created xsi:type="dcterms:W3CDTF">2023-06-22T05:49:00Z</dcterms:created>
  <dcterms:modified xsi:type="dcterms:W3CDTF">2023-06-22T06:33:00Z</dcterms:modified>
</cp:coreProperties>
</file>