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A5" w:rsidRDefault="004335A5"/>
    <w:p w:rsidR="004335A5" w:rsidRDefault="004335A5">
      <w:r>
        <w:t xml:space="preserve">Tárgy: </w:t>
      </w:r>
      <w:r w:rsidRPr="004335A5">
        <w:t>JAROKELO-BUDAPEST-00119804</w:t>
      </w:r>
    </w:p>
    <w:p w:rsidR="00873FAF" w:rsidRDefault="00873FAF"/>
    <w:p w:rsidR="00E82BA8" w:rsidRDefault="004335A5">
      <w:r>
        <w:t>Tisztelt Bejelentő!</w:t>
      </w:r>
    </w:p>
    <w:p w:rsidR="004335A5" w:rsidRDefault="004335A5"/>
    <w:p w:rsidR="004335A5" w:rsidRDefault="004335A5">
      <w:r>
        <w:t xml:space="preserve">Tájékoztatom, hogy a XI. Kerületi Hivatal Népegészségügyi Osztálya munkatársai a bejelentés alapján helyszíni szemlét tartottak, és megállapították, hogy </w:t>
      </w:r>
      <w:r w:rsidRPr="004335A5">
        <w:t>közegészségügyi szempontból intézkedésre okot adó tény vagy körülmény nem merül</w:t>
      </w:r>
      <w:r w:rsidR="00873FAF">
        <w:t>t</w:t>
      </w:r>
      <w:r w:rsidRPr="004335A5">
        <w:t xml:space="preserve"> fel</w:t>
      </w:r>
      <w:r>
        <w:t>.</w:t>
      </w:r>
    </w:p>
    <w:p w:rsidR="00873FAF" w:rsidRDefault="00873FAF"/>
    <w:p w:rsidR="00873FAF" w:rsidRDefault="00873FAF">
      <w:r>
        <w:t>Budapest, 2023. 04. 11.</w:t>
      </w:r>
    </w:p>
    <w:p w:rsidR="00873FAF" w:rsidRDefault="00873FAF"/>
    <w:p w:rsidR="00873FAF" w:rsidRDefault="00873FAF">
      <w:r>
        <w:t>Üdvözlettel:</w:t>
      </w:r>
    </w:p>
    <w:p w:rsidR="00873FAF" w:rsidRDefault="00873FAF"/>
    <w:p w:rsidR="00873FAF" w:rsidRDefault="00873FAF"/>
    <w:p w:rsidR="00873FAF" w:rsidRDefault="00873FAF">
      <w:r>
        <w:t>dr. Nagy-István Ildikó</w:t>
      </w:r>
    </w:p>
    <w:p w:rsidR="00873FAF" w:rsidRDefault="00873FAF">
      <w:r>
        <w:t>hivatalvezető</w:t>
      </w:r>
    </w:p>
    <w:sectPr w:rsidR="00873FAF" w:rsidSect="00E82B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4A2" w:rsidRDefault="007654A2" w:rsidP="004335A5">
      <w:pPr>
        <w:spacing w:after="0" w:line="240" w:lineRule="auto"/>
      </w:pPr>
      <w:r>
        <w:separator/>
      </w:r>
    </w:p>
  </w:endnote>
  <w:endnote w:type="continuationSeparator" w:id="1">
    <w:p w:rsidR="007654A2" w:rsidRDefault="007654A2" w:rsidP="00433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4A2" w:rsidRDefault="007654A2" w:rsidP="004335A5">
      <w:pPr>
        <w:spacing w:after="0" w:line="240" w:lineRule="auto"/>
      </w:pPr>
      <w:r>
        <w:separator/>
      </w:r>
    </w:p>
  </w:footnote>
  <w:footnote w:type="continuationSeparator" w:id="1">
    <w:p w:rsidR="007654A2" w:rsidRDefault="007654A2" w:rsidP="00433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5A5" w:rsidRDefault="004335A5">
    <w:pPr>
      <w:pStyle w:val="lfej"/>
    </w:pPr>
    <w:r>
      <w:rPr>
        <w:noProof/>
        <w:lang w:eastAsia="hu-HU"/>
      </w:rPr>
      <w:drawing>
        <wp:inline distT="0" distB="0" distL="0" distR="0">
          <wp:extent cx="5760720" cy="1644681"/>
          <wp:effectExtent l="19050" t="0" r="0" b="0"/>
          <wp:docPr id="1" name="Kép 14" descr="fejléc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4" descr="fejléc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46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5A5"/>
    <w:rsid w:val="004335A5"/>
    <w:rsid w:val="007654A2"/>
    <w:rsid w:val="00873FAF"/>
    <w:rsid w:val="00E8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2BA8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433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335A5"/>
  </w:style>
  <w:style w:type="paragraph" w:styleId="llb">
    <w:name w:val="footer"/>
    <w:basedOn w:val="Norml"/>
    <w:link w:val="llbChar"/>
    <w:uiPriority w:val="99"/>
    <w:semiHidden/>
    <w:unhideWhenUsed/>
    <w:rsid w:val="00433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335A5"/>
  </w:style>
  <w:style w:type="paragraph" w:styleId="Buborkszveg">
    <w:name w:val="Balloon Text"/>
    <w:basedOn w:val="Norml"/>
    <w:link w:val="BuborkszvegChar"/>
    <w:uiPriority w:val="99"/>
    <w:semiHidden/>
    <w:unhideWhenUsed/>
    <w:rsid w:val="0043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3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Főváros Kormányhivatala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Nagy-István Ildikó</dc:creator>
  <cp:lastModifiedBy>dr. Nagy-István Ildikó</cp:lastModifiedBy>
  <cp:revision>1</cp:revision>
  <dcterms:created xsi:type="dcterms:W3CDTF">2023-04-11T12:27:00Z</dcterms:created>
  <dcterms:modified xsi:type="dcterms:W3CDTF">2023-04-11T12:42:00Z</dcterms:modified>
</cp:coreProperties>
</file>