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cikk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2CD58668" w:rsidR="006422D3" w:rsidRPr="00D6550A" w:rsidRDefault="006422D3" w:rsidP="00D6550A">
      <w:pPr>
        <w:ind w:right="-284"/>
        <w:rPr>
          <w:rFonts w:eastAsia="Times New Roman"/>
          <w:b/>
          <w:bCs/>
          <w:szCs w:val="24"/>
        </w:rPr>
      </w:pPr>
      <w:r w:rsidRPr="00D6550A">
        <w:rPr>
          <w:rFonts w:eastAsia="Times New Roman"/>
          <w:b/>
          <w:bCs/>
          <w:szCs w:val="24"/>
        </w:rPr>
        <w:t>Tisztelt</w:t>
      </w:r>
      <w:r w:rsidR="00AF1720">
        <w:rPr>
          <w:rFonts w:eastAsia="Times New Roman"/>
          <w:b/>
          <w:bCs/>
          <w:szCs w:val="24"/>
        </w:rPr>
        <w:t xml:space="preserve"> </w:t>
      </w:r>
      <w:r w:rsidR="00A22913" w:rsidRPr="00A22913">
        <w:rPr>
          <w:rFonts w:eastAsia="Times New Roman"/>
          <w:b/>
          <w:bCs/>
          <w:szCs w:val="24"/>
        </w:rPr>
        <w:t>Bardócz Csaba</w:t>
      </w:r>
      <w:r w:rsidR="002A7BB5">
        <w:rPr>
          <w:rFonts w:eastAsia="Times New Roman"/>
          <w:b/>
          <w:bCs/>
          <w:szCs w:val="24"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450313C6" w:rsidR="00B110C8" w:rsidRDefault="005F7CD1" w:rsidP="006422D3">
      <w:pPr>
        <w:jc w:val="both"/>
        <w:rPr>
          <w:bCs/>
          <w:szCs w:val="24"/>
        </w:rPr>
      </w:pPr>
      <w:r>
        <w:rPr>
          <w:bCs/>
          <w:szCs w:val="24"/>
        </w:rPr>
        <w:t>09947</w:t>
      </w:r>
      <w:r w:rsidR="00F1614E">
        <w:rPr>
          <w:bCs/>
          <w:szCs w:val="24"/>
        </w:rPr>
        <w:t>-00</w:t>
      </w:r>
      <w:r>
        <w:rPr>
          <w:bCs/>
          <w:szCs w:val="24"/>
        </w:rPr>
        <w:t>2</w:t>
      </w:r>
      <w:r w:rsidR="00F1614E">
        <w:rPr>
          <w:bCs/>
          <w:szCs w:val="24"/>
        </w:rPr>
        <w:t>/202</w:t>
      </w:r>
      <w:r>
        <w:rPr>
          <w:bCs/>
          <w:szCs w:val="24"/>
        </w:rPr>
        <w:t>3</w:t>
      </w:r>
      <w:r w:rsidR="00F1614E">
        <w:rPr>
          <w:bCs/>
          <w:szCs w:val="24"/>
        </w:rPr>
        <w:t>-P</w:t>
      </w:r>
    </w:p>
    <w:p w14:paraId="07A7DB62" w14:textId="5EDEA589" w:rsidR="006422D3" w:rsidRPr="001D5150" w:rsidRDefault="005F7CD1" w:rsidP="006422D3">
      <w:pPr>
        <w:jc w:val="both"/>
        <w:rPr>
          <w:bCs/>
          <w:szCs w:val="24"/>
        </w:rPr>
      </w:pPr>
      <w:r>
        <w:rPr>
          <w:bCs/>
          <w:szCs w:val="24"/>
        </w:rPr>
        <w:t>2023.06.1</w:t>
      </w:r>
      <w:r>
        <w:rPr>
          <w:bCs/>
          <w:szCs w:val="24"/>
        </w:rPr>
        <w:t>9</w:t>
      </w:r>
      <w:r>
        <w:rPr>
          <w:bCs/>
          <w:szCs w:val="24"/>
        </w:rPr>
        <w:t>-</w:t>
      </w:r>
      <w:r>
        <w:rPr>
          <w:bCs/>
          <w:szCs w:val="24"/>
        </w:rPr>
        <w:t>é</w:t>
      </w:r>
      <w:r>
        <w:rPr>
          <w:bCs/>
          <w:szCs w:val="24"/>
        </w:rPr>
        <w:t>n</w:t>
      </w:r>
      <w:r w:rsidRPr="00D30FF0">
        <w:rPr>
          <w:bCs/>
          <w:szCs w:val="24"/>
        </w:rPr>
        <w:t xml:space="preserve"> a </w:t>
      </w:r>
      <w:r w:rsidRPr="00D30FF0">
        <w:rPr>
          <w:szCs w:val="24"/>
        </w:rPr>
        <w:t>BKK Zrt.-</w:t>
      </w:r>
      <w:r w:rsidRPr="00D30FF0">
        <w:rPr>
          <w:bCs/>
          <w:szCs w:val="24"/>
        </w:rPr>
        <w:t>nél</w:t>
      </w:r>
      <w:r>
        <w:rPr>
          <w:bCs/>
          <w:szCs w:val="24"/>
        </w:rPr>
        <w:t xml:space="preserve"> </w:t>
      </w:r>
      <w:r w:rsidRPr="00D30FF0">
        <w:rPr>
          <w:bCs/>
          <w:szCs w:val="24"/>
        </w:rPr>
        <w:t>tett bejelentést. Válaszunkban megküldjük hivatalos tájékoztatásunkat</w:t>
      </w:r>
      <w:r w:rsidR="00D360FA">
        <w:rPr>
          <w:bCs/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D027D94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Pr="001D5150">
        <w:rPr>
          <w:b/>
          <w:smallCaps/>
          <w:szCs w:val="24"/>
        </w:rPr>
        <w:t>:</w:t>
      </w:r>
    </w:p>
    <w:p w14:paraId="1AD6AF23" w14:textId="6F6480D0" w:rsidR="005F7CD1" w:rsidRPr="000456A2" w:rsidRDefault="005F7CD1" w:rsidP="005F7CD1">
      <w:pPr>
        <w:jc w:val="both"/>
        <w:rPr>
          <w:bCs/>
          <w:szCs w:val="24"/>
        </w:rPr>
      </w:pPr>
      <w:r>
        <w:rPr>
          <w:szCs w:val="24"/>
        </w:rPr>
        <w:t xml:space="preserve">A </w:t>
      </w:r>
      <w:r>
        <w:t xml:space="preserve">BKK Zrt. </w:t>
      </w:r>
      <w:r>
        <w:rPr>
          <w:szCs w:val="24"/>
        </w:rPr>
        <w:t>részéről 2023.06.</w:t>
      </w:r>
      <w:r>
        <w:rPr>
          <w:szCs w:val="24"/>
        </w:rPr>
        <w:t>27</w:t>
      </w:r>
      <w:r>
        <w:rPr>
          <w:szCs w:val="24"/>
        </w:rPr>
        <w:t xml:space="preserve">. napján elektronikus levélben érkezett </w:t>
      </w:r>
      <w:r w:rsidRPr="000456A2">
        <w:rPr>
          <w:bCs/>
          <w:szCs w:val="24"/>
        </w:rPr>
        <w:t xml:space="preserve">a </w:t>
      </w:r>
      <w:hyperlink r:id="rId5" w:history="1">
        <w:r w:rsidRPr="000456A2">
          <w:rPr>
            <w:rStyle w:val="Hiperhivatkozs"/>
            <w:bCs/>
            <w:szCs w:val="24"/>
          </w:rPr>
          <w:t>Jarokelo.hu</w:t>
        </w:r>
      </w:hyperlink>
      <w:r w:rsidRPr="000456A2">
        <w:rPr>
          <w:bCs/>
          <w:szCs w:val="24"/>
        </w:rPr>
        <w:t xml:space="preserve"> oldalon tett bejelentés.</w:t>
      </w:r>
    </w:p>
    <w:p w14:paraId="19CE7FDD" w14:textId="390998E6" w:rsidR="005F7CD1" w:rsidRPr="001D5150" w:rsidRDefault="005F7CD1" w:rsidP="005F7CD1">
      <w:pPr>
        <w:jc w:val="both"/>
        <w:rPr>
          <w:b/>
          <w:smallCaps/>
          <w:szCs w:val="24"/>
        </w:rPr>
      </w:pPr>
    </w:p>
    <w:p w14:paraId="220BFCDB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40F0208B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>Az Ön által tett bejelentésre az Ön részére történő igazolás megküldése.</w:t>
      </w:r>
    </w:p>
    <w:p w14:paraId="571D5D2B" w14:textId="77777777" w:rsidR="005F7CD1" w:rsidRPr="001D5150" w:rsidRDefault="005F7CD1" w:rsidP="005F7CD1">
      <w:pPr>
        <w:jc w:val="both"/>
        <w:rPr>
          <w:b/>
          <w:smallCaps/>
          <w:szCs w:val="24"/>
        </w:rPr>
      </w:pPr>
    </w:p>
    <w:p w14:paraId="1C8C314F" w14:textId="77777777" w:rsidR="005F7CD1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494C72C0" w14:textId="77777777" w:rsidR="005F7CD1" w:rsidRDefault="005F7CD1" w:rsidP="005F7CD1">
      <w:pPr>
        <w:rPr>
          <w:bCs/>
          <w:smallCaps/>
          <w:szCs w:val="24"/>
        </w:rPr>
      </w:pPr>
      <w:r>
        <w:rPr>
          <w:bCs/>
          <w:smallCaps/>
          <w:szCs w:val="24"/>
        </w:rPr>
        <w:t>NÉV</w:t>
      </w:r>
    </w:p>
    <w:p w14:paraId="14DAFB6E" w14:textId="77777777" w:rsidR="005F7CD1" w:rsidRDefault="005F7CD1" w:rsidP="005F7CD1">
      <w:pPr>
        <w:rPr>
          <w:bCs/>
          <w:smallCaps/>
          <w:szCs w:val="24"/>
        </w:rPr>
      </w:pPr>
      <w:r>
        <w:rPr>
          <w:bCs/>
          <w:smallCaps/>
          <w:szCs w:val="24"/>
        </w:rPr>
        <w:t>EMAIL CÍM</w:t>
      </w:r>
    </w:p>
    <w:p w14:paraId="2FEC6FF9" w14:textId="77777777" w:rsidR="005F7CD1" w:rsidRDefault="005F7CD1" w:rsidP="005F7CD1">
      <w:pPr>
        <w:rPr>
          <w:bCs/>
          <w:smallCaps/>
          <w:szCs w:val="24"/>
        </w:rPr>
      </w:pPr>
      <w:r>
        <w:rPr>
          <w:bCs/>
          <w:smallCaps/>
          <w:szCs w:val="24"/>
        </w:rPr>
        <w:t>TELEFONSZÁM</w:t>
      </w:r>
    </w:p>
    <w:p w14:paraId="1C906219" w14:textId="77777777" w:rsidR="005F7CD1" w:rsidRDefault="005F7CD1" w:rsidP="005F7CD1">
      <w:pPr>
        <w:rPr>
          <w:bCs/>
          <w:smallCaps/>
          <w:szCs w:val="24"/>
        </w:rPr>
      </w:pPr>
    </w:p>
    <w:p w14:paraId="6A102D39" w14:textId="77777777" w:rsidR="005F7CD1" w:rsidRPr="001D5150" w:rsidRDefault="005F7CD1" w:rsidP="005F7CD1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09A3E33D" w14:textId="77777777" w:rsidR="005F7CD1" w:rsidRDefault="005F7CD1" w:rsidP="005F7CD1">
      <w:pPr>
        <w:jc w:val="both"/>
        <w:rPr>
          <w:szCs w:val="24"/>
        </w:rPr>
      </w:pPr>
      <w:r>
        <w:rPr>
          <w:szCs w:val="24"/>
        </w:rPr>
        <w:t>A</w:t>
      </w:r>
      <w:r w:rsidRPr="00CE1B27">
        <w:rPr>
          <w:szCs w:val="24"/>
        </w:rPr>
        <w:t xml:space="preserve"> GDPR 6. cikk (1) f) sze</w:t>
      </w:r>
      <w:r>
        <w:rPr>
          <w:szCs w:val="24"/>
        </w:rPr>
        <w:t>rinti jogos érdek érvényesítése: az Ön által tett bejelentésben megjelenő panasz kivizsgálására, az eset körülményeinek felderítése, az Ön számára tájékoztatás küldése a vizsgálat eredményéről.</w:t>
      </w:r>
    </w:p>
    <w:p w14:paraId="6F51547A" w14:textId="77777777" w:rsidR="005F7CD1" w:rsidRDefault="005F7CD1" w:rsidP="005F7CD1">
      <w:pPr>
        <w:jc w:val="both"/>
        <w:rPr>
          <w:szCs w:val="24"/>
        </w:rPr>
      </w:pPr>
    </w:p>
    <w:p w14:paraId="1E22CACD" w14:textId="77777777" w:rsidR="005F7CD1" w:rsidRPr="00F44E6B" w:rsidRDefault="005F7CD1" w:rsidP="005F7CD1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37CAE554" w14:textId="77777777" w:rsidR="005F7CD1" w:rsidRDefault="005F7CD1" w:rsidP="005F7CD1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7DCC8C99" w14:textId="77777777" w:rsidR="005F7CD1" w:rsidRPr="00CE1B27" w:rsidRDefault="005F7CD1" w:rsidP="005F7CD1">
      <w:pPr>
        <w:jc w:val="both"/>
        <w:rPr>
          <w:szCs w:val="24"/>
        </w:rPr>
      </w:pPr>
    </w:p>
    <w:p w14:paraId="2B3AB58E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653D8B0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név: VOLÁNBUSZ Közlekedési Zártkörűen működő Részvénytársaság </w:t>
      </w:r>
    </w:p>
    <w:p w14:paraId="59AC9215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>rövid név: VOLÁNBUSZ Zrt. (továbbiakban: Társaság)</w:t>
      </w:r>
    </w:p>
    <w:p w14:paraId="4C6D07AB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>székhely: 1091 Budapest, Üllői út 131</w:t>
      </w:r>
    </w:p>
    <w:p w14:paraId="0DCC155F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postacím: 1476 Budapest, Pf. 302. </w:t>
      </w:r>
    </w:p>
    <w:p w14:paraId="695CA6B7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honlap: </w:t>
      </w:r>
      <w:hyperlink r:id="rId6" w:history="1">
        <w:r w:rsidRPr="00683D10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2274A614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e-mail cím: info@volanbusz.hu</w:t>
      </w:r>
    </w:p>
    <w:p w14:paraId="701420CF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telefonszám: +36 1 219-8000,</w:t>
      </w:r>
    </w:p>
    <w:p w14:paraId="4F3B9358" w14:textId="77777777" w:rsidR="005F7CD1" w:rsidRPr="00F44E6B" w:rsidRDefault="005F7CD1" w:rsidP="005F7CD1">
      <w:pPr>
        <w:jc w:val="both"/>
        <w:rPr>
          <w:bCs/>
          <w:szCs w:val="24"/>
        </w:rPr>
      </w:pPr>
      <w:r w:rsidRPr="00F44E6B">
        <w:rPr>
          <w:bCs/>
          <w:szCs w:val="24"/>
        </w:rPr>
        <w:t>törvényes képviselő: a Társaság elnök-vezérigazgatója</w:t>
      </w:r>
    </w:p>
    <w:p w14:paraId="3B907168" w14:textId="77777777" w:rsidR="005F7CD1" w:rsidRPr="001D5150" w:rsidRDefault="005F7CD1" w:rsidP="005F7CD1">
      <w:pPr>
        <w:jc w:val="both"/>
        <w:rPr>
          <w:szCs w:val="24"/>
        </w:rPr>
      </w:pPr>
    </w:p>
    <w:p w14:paraId="2F5B85D6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652A4186" w14:textId="77777777" w:rsidR="005F7CD1" w:rsidRDefault="005F7CD1" w:rsidP="005F7CD1">
      <w:pPr>
        <w:jc w:val="both"/>
        <w:rPr>
          <w:bCs/>
          <w:szCs w:val="24"/>
        </w:rPr>
      </w:pPr>
      <w:r>
        <w:rPr>
          <w:bCs/>
          <w:szCs w:val="24"/>
        </w:rPr>
        <w:t>név: dr. Vajda Krisztina Adél</w:t>
      </w:r>
    </w:p>
    <w:p w14:paraId="2120A944" w14:textId="77777777" w:rsidR="005F7CD1" w:rsidRPr="001D5150" w:rsidRDefault="005F7CD1" w:rsidP="005F7CD1">
      <w:pPr>
        <w:jc w:val="both"/>
        <w:rPr>
          <w:bCs/>
          <w:szCs w:val="24"/>
        </w:rPr>
      </w:pPr>
      <w:r>
        <w:rPr>
          <w:bCs/>
          <w:szCs w:val="24"/>
        </w:rPr>
        <w:t>e-mail:</w:t>
      </w:r>
      <w:r w:rsidRPr="001D5150">
        <w:rPr>
          <w:bCs/>
          <w:szCs w:val="24"/>
        </w:rPr>
        <w:t xml:space="preserve"> </w:t>
      </w:r>
      <w:r>
        <w:rPr>
          <w:bCs/>
          <w:szCs w:val="24"/>
        </w:rPr>
        <w:t>adatvedelem</w:t>
      </w:r>
      <w:r w:rsidRPr="001D5150">
        <w:rPr>
          <w:bCs/>
          <w:szCs w:val="24"/>
        </w:rPr>
        <w:t>@volanbusz.hu</w:t>
      </w:r>
    </w:p>
    <w:p w14:paraId="7D0A6BA4" w14:textId="77777777" w:rsidR="005F7CD1" w:rsidRPr="001D5150" w:rsidRDefault="005F7CD1" w:rsidP="005F7CD1">
      <w:pPr>
        <w:jc w:val="both"/>
        <w:rPr>
          <w:szCs w:val="24"/>
        </w:rPr>
      </w:pPr>
    </w:p>
    <w:p w14:paraId="13D07FE5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lastRenderedPageBreak/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40C73DD9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369C7683" w14:textId="77777777" w:rsidR="005F7CD1" w:rsidRPr="001D5150" w:rsidRDefault="005F7CD1" w:rsidP="005F7CD1">
      <w:pPr>
        <w:jc w:val="both"/>
        <w:rPr>
          <w:b/>
          <w:smallCaps/>
          <w:szCs w:val="24"/>
        </w:rPr>
      </w:pPr>
    </w:p>
    <w:p w14:paraId="2B7B60C6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373C55F6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>Az adat harmadik személyek részére nem kerül továbbításra. Amennyiben Ön jogorvoslattal él az általunk adott válasz tekintetében és a jogorvoslattal érintett hatóság, testület eljárása során társaságunknak kötelezettsége keletkezik az esetre vonatkozó nyilatkozatok megtételére, ez esetben az eljáró hatóság részére sor kerülhet az adatai továbbítására.</w:t>
      </w:r>
    </w:p>
    <w:p w14:paraId="20BA8387" w14:textId="77777777" w:rsidR="005F7CD1" w:rsidRPr="001D5150" w:rsidRDefault="005F7CD1" w:rsidP="005F7CD1">
      <w:pPr>
        <w:jc w:val="both"/>
        <w:rPr>
          <w:szCs w:val="24"/>
          <w:highlight w:val="yellow"/>
        </w:rPr>
      </w:pPr>
    </w:p>
    <w:p w14:paraId="2E549E9F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7F5605A9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 xml:space="preserve">A fogyasztóvédelemről szóló 1997. évi CLV. törvény </w:t>
      </w:r>
      <w:r w:rsidRPr="00965FB1">
        <w:rPr>
          <w:szCs w:val="24"/>
        </w:rPr>
        <w:t xml:space="preserve">17/A.§ (5) </w:t>
      </w:r>
      <w:r>
        <w:rPr>
          <w:szCs w:val="24"/>
        </w:rPr>
        <w:t>bekezdésében foglaltakat figyelembe véve az adatokat 3 évig tároljuk.</w:t>
      </w:r>
    </w:p>
    <w:p w14:paraId="222424AD" w14:textId="77777777" w:rsidR="005F7CD1" w:rsidRPr="001D5150" w:rsidRDefault="005F7CD1" w:rsidP="005F7CD1">
      <w:pPr>
        <w:jc w:val="both"/>
        <w:rPr>
          <w:szCs w:val="24"/>
        </w:rPr>
      </w:pPr>
    </w:p>
    <w:p w14:paraId="5F9FB31F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0CA7A7E6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>
        <w:t>BKK Zrt.-</w:t>
      </w:r>
      <w:r>
        <w:rPr>
          <w:bCs/>
          <w:szCs w:val="24"/>
        </w:rPr>
        <w:t xml:space="preserve">hez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Pr="000337B4">
        <w:rPr>
          <w:szCs w:val="24"/>
        </w:rPr>
        <w:t>egyéb</w:t>
      </w:r>
      <w:r>
        <w:rPr>
          <w:szCs w:val="24"/>
        </w:rPr>
        <w:t>, Igazoláson szereplő</w:t>
      </w:r>
      <w:r w:rsidRPr="000337B4">
        <w:rPr>
          <w:szCs w:val="24"/>
        </w:rPr>
        <w:t xml:space="preserve"> személyes adatok</w:t>
      </w:r>
      <w:r>
        <w:rPr>
          <w:szCs w:val="24"/>
        </w:rPr>
        <w:t>,</w:t>
      </w:r>
      <w:r w:rsidRPr="000337B4">
        <w:rPr>
          <w:szCs w:val="24"/>
        </w:rPr>
        <w:t xml:space="preserve"> </w:t>
      </w:r>
      <w:r w:rsidRPr="00930675">
        <w:rPr>
          <w:szCs w:val="24"/>
        </w:rPr>
        <w:t xml:space="preserve">elektronikus </w:t>
      </w:r>
      <w:r>
        <w:rPr>
          <w:szCs w:val="24"/>
        </w:rPr>
        <w:t>levelezési cím) ezen a módon tudjuk megadni az Ön által tett bejelentésre vonatkozó információkat ügye megnyugtató rendezése érdekében.</w:t>
      </w:r>
    </w:p>
    <w:p w14:paraId="16E0CACB" w14:textId="77777777" w:rsidR="005F7CD1" w:rsidRPr="001D5150" w:rsidRDefault="005F7CD1" w:rsidP="005F7CD1">
      <w:pPr>
        <w:jc w:val="both"/>
        <w:rPr>
          <w:szCs w:val="24"/>
        </w:rPr>
      </w:pPr>
    </w:p>
    <w:p w14:paraId="48D095FA" w14:textId="77777777" w:rsidR="005F7CD1" w:rsidRPr="001D5150" w:rsidRDefault="005F7CD1" w:rsidP="005F7CD1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0516758F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>A Társaság</w:t>
      </w:r>
      <w:r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49A8AB57" w14:textId="77777777" w:rsidR="005F7CD1" w:rsidRPr="001D5150" w:rsidRDefault="005F7CD1" w:rsidP="005F7CD1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66C211E1" w14:textId="77777777" w:rsidR="005F7CD1" w:rsidRPr="001D5150" w:rsidRDefault="005F7CD1" w:rsidP="005F7CD1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3E34C672" w14:textId="77777777" w:rsidR="005F7CD1" w:rsidRPr="001D5150" w:rsidRDefault="005F7CD1" w:rsidP="005F7CD1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09ADD7DD" w14:textId="77777777" w:rsidR="005F7CD1" w:rsidRPr="001D5150" w:rsidRDefault="005F7CD1" w:rsidP="005F7CD1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6D3EE198" w14:textId="77777777" w:rsidR="005F7CD1" w:rsidRPr="001D5150" w:rsidRDefault="005F7CD1" w:rsidP="005F7CD1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>
        <w:rPr>
          <w:szCs w:val="24"/>
        </w:rPr>
        <w:t>kezelése ellen</w:t>
      </w:r>
      <w:r w:rsidRPr="00D76D2C">
        <w:rPr>
          <w:szCs w:val="24"/>
        </w:rPr>
        <w:t xml:space="preserve">, </w:t>
      </w:r>
      <w:r w:rsidRPr="00D76D2C">
        <w:rPr>
          <w:i/>
          <w:szCs w:val="24"/>
        </w:rPr>
        <w:t>(ha a jogalap a közérdek, a közhatalmi jogosítvány vagy a jogos érdek)</w:t>
      </w:r>
      <w:r>
        <w:rPr>
          <w:szCs w:val="24"/>
        </w:rPr>
        <w:t>.</w:t>
      </w:r>
    </w:p>
    <w:p w14:paraId="206179C9" w14:textId="77777777" w:rsidR="005F7CD1" w:rsidRPr="001D5150" w:rsidRDefault="005F7CD1" w:rsidP="005F7CD1">
      <w:pPr>
        <w:jc w:val="both"/>
        <w:rPr>
          <w:szCs w:val="24"/>
        </w:rPr>
      </w:pPr>
    </w:p>
    <w:p w14:paraId="5689C758" w14:textId="77777777" w:rsidR="005F7CD1" w:rsidRPr="001D5150" w:rsidRDefault="005F7CD1" w:rsidP="005F7CD1">
      <w:pPr>
        <w:jc w:val="both"/>
        <w:rPr>
          <w:szCs w:val="24"/>
        </w:rPr>
      </w:pPr>
      <w:r>
        <w:rPr>
          <w:szCs w:val="24"/>
        </w:rPr>
        <w:t>A Társaság</w:t>
      </w:r>
      <w:r w:rsidRPr="001D5150">
        <w:rPr>
          <w:szCs w:val="24"/>
        </w:rPr>
        <w:t xml:space="preserve"> törekszik arra, hogy az Önnek adott</w:t>
      </w:r>
      <w:r>
        <w:rPr>
          <w:szCs w:val="24"/>
        </w:rPr>
        <w:t xml:space="preserve"> </w:t>
      </w:r>
      <w:r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7EB16510" w14:textId="77777777" w:rsidR="005F7CD1" w:rsidRPr="001D5150" w:rsidRDefault="005F7CD1" w:rsidP="005F7CD1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>
        <w:rPr>
          <w:szCs w:val="24"/>
        </w:rPr>
        <w:t>T</w:t>
      </w:r>
      <w:r w:rsidRPr="001D5150">
        <w:rPr>
          <w:szCs w:val="24"/>
        </w:rPr>
        <w:t>ársaságn</w:t>
      </w:r>
      <w:r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>
        <w:rPr>
          <w:szCs w:val="24"/>
        </w:rPr>
        <w:t>T</w:t>
      </w:r>
      <w:r w:rsidRPr="001D5150">
        <w:rPr>
          <w:szCs w:val="24"/>
        </w:rPr>
        <w:t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767F1ECE" w14:textId="77777777" w:rsidR="005F7CD1" w:rsidRPr="001D5150" w:rsidRDefault="005F7CD1" w:rsidP="005F7CD1">
      <w:pPr>
        <w:jc w:val="both"/>
        <w:rPr>
          <w:szCs w:val="24"/>
        </w:rPr>
      </w:pPr>
    </w:p>
    <w:p w14:paraId="05CDB8C1" w14:textId="77777777" w:rsidR="005F7CD1" w:rsidRDefault="005F7CD1" w:rsidP="005F7CD1">
      <w:pPr>
        <w:jc w:val="both"/>
        <w:rPr>
          <w:szCs w:val="24"/>
        </w:rPr>
      </w:pPr>
      <w:r w:rsidRPr="001D5150">
        <w:rPr>
          <w:szCs w:val="24"/>
        </w:rPr>
        <w:t xml:space="preserve">Amennyiben nem intézkedünk a kérelmére vagy az intézkedésünket nem fogadja el, úgy jogorvoslattal élhet </w:t>
      </w:r>
      <w:r>
        <w:rPr>
          <w:szCs w:val="24"/>
        </w:rPr>
        <w:t>T</w:t>
      </w:r>
      <w:r w:rsidRPr="001D5150">
        <w:rPr>
          <w:szCs w:val="24"/>
        </w:rPr>
        <w:t xml:space="preserve">ársaságunk ellen. Adatkezelési eljárásunkkal kapcsolatos panasszal Ön </w:t>
      </w:r>
      <w:r>
        <w:rPr>
          <w:szCs w:val="24"/>
        </w:rPr>
        <w:lastRenderedPageBreak/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40357797" w14:textId="77777777" w:rsidR="005F7CD1" w:rsidRDefault="005F7CD1" w:rsidP="005F7CD1"/>
    <w:p w14:paraId="5E39AD87" w14:textId="77777777" w:rsidR="005F7CD1" w:rsidRDefault="005F7CD1" w:rsidP="005F7CD1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65C2ED6E" w14:textId="77777777" w:rsidR="005F7CD1" w:rsidRPr="001D5150" w:rsidRDefault="005F7CD1" w:rsidP="005F7CD1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021B898E" w14:textId="77777777" w:rsidR="005F7CD1" w:rsidRPr="001D5150" w:rsidRDefault="005F7CD1" w:rsidP="005F7CD1">
      <w:pPr>
        <w:jc w:val="both"/>
        <w:rPr>
          <w:szCs w:val="24"/>
        </w:rPr>
      </w:pPr>
    </w:p>
    <w:p w14:paraId="7578B1F9" w14:textId="77777777" w:rsidR="005F7CD1" w:rsidRDefault="005F7CD1" w:rsidP="005F7CD1">
      <w:pPr>
        <w:jc w:val="both"/>
        <w:rPr>
          <w:szCs w:val="24"/>
        </w:rPr>
      </w:pPr>
      <w:r w:rsidRPr="00D76D2C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1333D00D" w14:textId="77777777" w:rsidR="00FC0336" w:rsidRDefault="00000000"/>
    <w:p w14:paraId="6ABD0260" w14:textId="6A24DABD" w:rsidR="005F7CD1" w:rsidRDefault="005F7CD1" w:rsidP="005F7CD1">
      <w:pPr>
        <w:jc w:val="both"/>
        <w:rPr>
          <w:i/>
          <w:szCs w:val="24"/>
        </w:rPr>
      </w:pPr>
      <w:r>
        <w:rPr>
          <w:szCs w:val="24"/>
        </w:rPr>
        <w:t>Budapest, 2023.07.0</w:t>
      </w:r>
      <w:r>
        <w:rPr>
          <w:szCs w:val="24"/>
        </w:rPr>
        <w:t>4</w:t>
      </w:r>
      <w:r>
        <w:rPr>
          <w:szCs w:val="24"/>
        </w:rPr>
        <w:t>.</w:t>
      </w:r>
    </w:p>
    <w:p w14:paraId="701115F5" w14:textId="77777777" w:rsidR="005F7CD1" w:rsidRDefault="005F7CD1" w:rsidP="005F7CD1">
      <w:pPr>
        <w:jc w:val="both"/>
        <w:rPr>
          <w:i/>
          <w:szCs w:val="24"/>
        </w:rPr>
      </w:pPr>
    </w:p>
    <w:p w14:paraId="5A844639" w14:textId="77777777" w:rsidR="005F7CD1" w:rsidRPr="001D5150" w:rsidRDefault="005F7CD1" w:rsidP="005F7CD1">
      <w:pPr>
        <w:jc w:val="both"/>
        <w:rPr>
          <w:i/>
          <w:szCs w:val="24"/>
        </w:rPr>
      </w:pPr>
    </w:p>
    <w:p w14:paraId="1F86DA0B" w14:textId="77777777" w:rsidR="005F7CD1" w:rsidRPr="001D5150" w:rsidRDefault="005F7CD1" w:rsidP="005F7CD1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>
        <w:rPr>
          <w:i/>
          <w:szCs w:val="24"/>
        </w:rPr>
        <w:t>VOLÁNBUSZ Zrt.</w:t>
      </w:r>
    </w:p>
    <w:p w14:paraId="1367899A" w14:textId="77777777" w:rsidR="005F7CD1" w:rsidRDefault="005F7CD1" w:rsidP="005F7CD1"/>
    <w:p w14:paraId="222B1B24" w14:textId="77777777" w:rsidR="005F7CD1" w:rsidRDefault="005F7CD1"/>
    <w:sectPr w:rsidR="005F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11451">
    <w:abstractNumId w:val="3"/>
  </w:num>
  <w:num w:numId="2" w16cid:durableId="525871370">
    <w:abstractNumId w:val="1"/>
  </w:num>
  <w:num w:numId="3" w16cid:durableId="867986390">
    <w:abstractNumId w:val="0"/>
  </w:num>
  <w:num w:numId="4" w16cid:durableId="20945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5"/>
    <w:rsid w:val="0000138F"/>
    <w:rsid w:val="00001E89"/>
    <w:rsid w:val="0000324B"/>
    <w:rsid w:val="00010017"/>
    <w:rsid w:val="00010722"/>
    <w:rsid w:val="00013264"/>
    <w:rsid w:val="00015EE5"/>
    <w:rsid w:val="00025E95"/>
    <w:rsid w:val="000262F8"/>
    <w:rsid w:val="00033BA1"/>
    <w:rsid w:val="00041620"/>
    <w:rsid w:val="000456A2"/>
    <w:rsid w:val="00050D1E"/>
    <w:rsid w:val="00052552"/>
    <w:rsid w:val="00053C06"/>
    <w:rsid w:val="0005670F"/>
    <w:rsid w:val="0006171F"/>
    <w:rsid w:val="0008575F"/>
    <w:rsid w:val="00091634"/>
    <w:rsid w:val="000A1E86"/>
    <w:rsid w:val="000A4823"/>
    <w:rsid w:val="000A4E53"/>
    <w:rsid w:val="000A6F51"/>
    <w:rsid w:val="000C39A0"/>
    <w:rsid w:val="000C4994"/>
    <w:rsid w:val="000C6508"/>
    <w:rsid w:val="000D0A45"/>
    <w:rsid w:val="000D3374"/>
    <w:rsid w:val="000E2579"/>
    <w:rsid w:val="000F0E5E"/>
    <w:rsid w:val="000F0EEC"/>
    <w:rsid w:val="000F3FD4"/>
    <w:rsid w:val="000F46DD"/>
    <w:rsid w:val="00101B4B"/>
    <w:rsid w:val="001020DD"/>
    <w:rsid w:val="00122D09"/>
    <w:rsid w:val="00123C29"/>
    <w:rsid w:val="0012730A"/>
    <w:rsid w:val="001546D9"/>
    <w:rsid w:val="00154B49"/>
    <w:rsid w:val="00163C0C"/>
    <w:rsid w:val="001828AD"/>
    <w:rsid w:val="00194306"/>
    <w:rsid w:val="001A1E53"/>
    <w:rsid w:val="001A2549"/>
    <w:rsid w:val="001A7B30"/>
    <w:rsid w:val="001C2034"/>
    <w:rsid w:val="001C34F0"/>
    <w:rsid w:val="001C3FCC"/>
    <w:rsid w:val="001C6D8B"/>
    <w:rsid w:val="001D31DD"/>
    <w:rsid w:val="001D635C"/>
    <w:rsid w:val="001D702D"/>
    <w:rsid w:val="001D7EA9"/>
    <w:rsid w:val="001E0C6C"/>
    <w:rsid w:val="001F0D0C"/>
    <w:rsid w:val="00205BC7"/>
    <w:rsid w:val="0021174A"/>
    <w:rsid w:val="00211938"/>
    <w:rsid w:val="00211F81"/>
    <w:rsid w:val="0021279D"/>
    <w:rsid w:val="002268B4"/>
    <w:rsid w:val="00226E2F"/>
    <w:rsid w:val="002270D1"/>
    <w:rsid w:val="002469B9"/>
    <w:rsid w:val="00266CEF"/>
    <w:rsid w:val="00266F13"/>
    <w:rsid w:val="00275485"/>
    <w:rsid w:val="00277963"/>
    <w:rsid w:val="00280E82"/>
    <w:rsid w:val="00281995"/>
    <w:rsid w:val="002834C4"/>
    <w:rsid w:val="002A005A"/>
    <w:rsid w:val="002A15B2"/>
    <w:rsid w:val="002A650F"/>
    <w:rsid w:val="002A7BB5"/>
    <w:rsid w:val="002B3E62"/>
    <w:rsid w:val="002B5B52"/>
    <w:rsid w:val="002C264A"/>
    <w:rsid w:val="002C553D"/>
    <w:rsid w:val="002D2695"/>
    <w:rsid w:val="002D73DD"/>
    <w:rsid w:val="002F3EFF"/>
    <w:rsid w:val="00302DAA"/>
    <w:rsid w:val="00307C3C"/>
    <w:rsid w:val="003153B5"/>
    <w:rsid w:val="00320CBE"/>
    <w:rsid w:val="00320E84"/>
    <w:rsid w:val="00321684"/>
    <w:rsid w:val="00323262"/>
    <w:rsid w:val="003239CD"/>
    <w:rsid w:val="0032560E"/>
    <w:rsid w:val="00345201"/>
    <w:rsid w:val="00345CBB"/>
    <w:rsid w:val="00352186"/>
    <w:rsid w:val="003547A3"/>
    <w:rsid w:val="003815BA"/>
    <w:rsid w:val="003870DF"/>
    <w:rsid w:val="00392C65"/>
    <w:rsid w:val="0039376A"/>
    <w:rsid w:val="003A16E9"/>
    <w:rsid w:val="003A55A5"/>
    <w:rsid w:val="003B5440"/>
    <w:rsid w:val="003B614C"/>
    <w:rsid w:val="003B6BA5"/>
    <w:rsid w:val="003C0273"/>
    <w:rsid w:val="003C1DDF"/>
    <w:rsid w:val="003C3C3B"/>
    <w:rsid w:val="003C7ACD"/>
    <w:rsid w:val="003D1AAC"/>
    <w:rsid w:val="003D66C3"/>
    <w:rsid w:val="003F53D2"/>
    <w:rsid w:val="00402A45"/>
    <w:rsid w:val="00402EDA"/>
    <w:rsid w:val="00407E9C"/>
    <w:rsid w:val="004113AC"/>
    <w:rsid w:val="004171EE"/>
    <w:rsid w:val="00427D04"/>
    <w:rsid w:val="00433C84"/>
    <w:rsid w:val="00440629"/>
    <w:rsid w:val="004508D6"/>
    <w:rsid w:val="00473C1D"/>
    <w:rsid w:val="00486D74"/>
    <w:rsid w:val="004877E2"/>
    <w:rsid w:val="004A5886"/>
    <w:rsid w:val="004B04FA"/>
    <w:rsid w:val="004C0D84"/>
    <w:rsid w:val="004E28C8"/>
    <w:rsid w:val="004E2C33"/>
    <w:rsid w:val="004E6CAD"/>
    <w:rsid w:val="004F3DCA"/>
    <w:rsid w:val="004F67BA"/>
    <w:rsid w:val="005022D2"/>
    <w:rsid w:val="005306F0"/>
    <w:rsid w:val="00533BE1"/>
    <w:rsid w:val="00542422"/>
    <w:rsid w:val="00547514"/>
    <w:rsid w:val="00560A4C"/>
    <w:rsid w:val="00577C0F"/>
    <w:rsid w:val="00592193"/>
    <w:rsid w:val="005A541E"/>
    <w:rsid w:val="005C74A6"/>
    <w:rsid w:val="005D07D9"/>
    <w:rsid w:val="005D7DA4"/>
    <w:rsid w:val="005E5334"/>
    <w:rsid w:val="005F3B85"/>
    <w:rsid w:val="005F7CD1"/>
    <w:rsid w:val="00602681"/>
    <w:rsid w:val="006070B3"/>
    <w:rsid w:val="006079E2"/>
    <w:rsid w:val="00624DB6"/>
    <w:rsid w:val="00626D6A"/>
    <w:rsid w:val="00636E27"/>
    <w:rsid w:val="006422D3"/>
    <w:rsid w:val="0064473B"/>
    <w:rsid w:val="00654129"/>
    <w:rsid w:val="00662489"/>
    <w:rsid w:val="00665EA6"/>
    <w:rsid w:val="006672B1"/>
    <w:rsid w:val="00667BB4"/>
    <w:rsid w:val="006717FA"/>
    <w:rsid w:val="00672754"/>
    <w:rsid w:val="00690B2F"/>
    <w:rsid w:val="006933C8"/>
    <w:rsid w:val="006952C8"/>
    <w:rsid w:val="00696F8F"/>
    <w:rsid w:val="006B3AFD"/>
    <w:rsid w:val="006C0EFB"/>
    <w:rsid w:val="006D2A3C"/>
    <w:rsid w:val="006D52C6"/>
    <w:rsid w:val="006E222F"/>
    <w:rsid w:val="006E534A"/>
    <w:rsid w:val="006F17EA"/>
    <w:rsid w:val="007030F9"/>
    <w:rsid w:val="00705D2C"/>
    <w:rsid w:val="007106C1"/>
    <w:rsid w:val="007113AA"/>
    <w:rsid w:val="00735E84"/>
    <w:rsid w:val="00737DEF"/>
    <w:rsid w:val="00744E19"/>
    <w:rsid w:val="007552C9"/>
    <w:rsid w:val="00755D7A"/>
    <w:rsid w:val="00762C0B"/>
    <w:rsid w:val="007632F3"/>
    <w:rsid w:val="0077053A"/>
    <w:rsid w:val="007730F4"/>
    <w:rsid w:val="007858BD"/>
    <w:rsid w:val="00792D28"/>
    <w:rsid w:val="00795ADA"/>
    <w:rsid w:val="007B2D14"/>
    <w:rsid w:val="007B60B3"/>
    <w:rsid w:val="007C3019"/>
    <w:rsid w:val="007C3598"/>
    <w:rsid w:val="007D5F0D"/>
    <w:rsid w:val="007E10F4"/>
    <w:rsid w:val="007E5530"/>
    <w:rsid w:val="007F51DF"/>
    <w:rsid w:val="007F67B8"/>
    <w:rsid w:val="00801EBC"/>
    <w:rsid w:val="00807BAC"/>
    <w:rsid w:val="00813A93"/>
    <w:rsid w:val="00813DC2"/>
    <w:rsid w:val="008145FB"/>
    <w:rsid w:val="00823EC7"/>
    <w:rsid w:val="00833222"/>
    <w:rsid w:val="008533A8"/>
    <w:rsid w:val="0085617E"/>
    <w:rsid w:val="00857A40"/>
    <w:rsid w:val="00880710"/>
    <w:rsid w:val="00883B96"/>
    <w:rsid w:val="008A52DC"/>
    <w:rsid w:val="008B4D05"/>
    <w:rsid w:val="008B67C1"/>
    <w:rsid w:val="008E0158"/>
    <w:rsid w:val="008F2FEF"/>
    <w:rsid w:val="008F5080"/>
    <w:rsid w:val="0090310D"/>
    <w:rsid w:val="00912851"/>
    <w:rsid w:val="00914B1C"/>
    <w:rsid w:val="00937525"/>
    <w:rsid w:val="009412B7"/>
    <w:rsid w:val="00946E0E"/>
    <w:rsid w:val="00951DC7"/>
    <w:rsid w:val="00956406"/>
    <w:rsid w:val="009609D9"/>
    <w:rsid w:val="00963885"/>
    <w:rsid w:val="00965FB1"/>
    <w:rsid w:val="00972473"/>
    <w:rsid w:val="009768E0"/>
    <w:rsid w:val="009A61AE"/>
    <w:rsid w:val="009A79E7"/>
    <w:rsid w:val="009C4D70"/>
    <w:rsid w:val="009C5C57"/>
    <w:rsid w:val="009C78B0"/>
    <w:rsid w:val="009E34BE"/>
    <w:rsid w:val="009E3E7A"/>
    <w:rsid w:val="009E57CA"/>
    <w:rsid w:val="009F24E1"/>
    <w:rsid w:val="009F5A01"/>
    <w:rsid w:val="00A0181C"/>
    <w:rsid w:val="00A1176D"/>
    <w:rsid w:val="00A121B6"/>
    <w:rsid w:val="00A22913"/>
    <w:rsid w:val="00A3289A"/>
    <w:rsid w:val="00A34E69"/>
    <w:rsid w:val="00A36DB3"/>
    <w:rsid w:val="00A46ED9"/>
    <w:rsid w:val="00A55418"/>
    <w:rsid w:val="00A572F9"/>
    <w:rsid w:val="00A66C12"/>
    <w:rsid w:val="00A75245"/>
    <w:rsid w:val="00A77A4C"/>
    <w:rsid w:val="00A84530"/>
    <w:rsid w:val="00A9179A"/>
    <w:rsid w:val="00A94E5D"/>
    <w:rsid w:val="00AA2E63"/>
    <w:rsid w:val="00AA7E03"/>
    <w:rsid w:val="00AB19DD"/>
    <w:rsid w:val="00AB1D61"/>
    <w:rsid w:val="00AC5B98"/>
    <w:rsid w:val="00AC5DB6"/>
    <w:rsid w:val="00AC5E50"/>
    <w:rsid w:val="00AD1C0E"/>
    <w:rsid w:val="00AD3AD7"/>
    <w:rsid w:val="00AF1333"/>
    <w:rsid w:val="00AF1720"/>
    <w:rsid w:val="00AF3345"/>
    <w:rsid w:val="00B01654"/>
    <w:rsid w:val="00B056E8"/>
    <w:rsid w:val="00B110C8"/>
    <w:rsid w:val="00B14461"/>
    <w:rsid w:val="00B43F3B"/>
    <w:rsid w:val="00B50E6C"/>
    <w:rsid w:val="00B57CE0"/>
    <w:rsid w:val="00B626E5"/>
    <w:rsid w:val="00B73F6A"/>
    <w:rsid w:val="00B826E0"/>
    <w:rsid w:val="00B833E0"/>
    <w:rsid w:val="00B84AA4"/>
    <w:rsid w:val="00B85793"/>
    <w:rsid w:val="00B86CB3"/>
    <w:rsid w:val="00B96E0F"/>
    <w:rsid w:val="00BA2B84"/>
    <w:rsid w:val="00BA34C6"/>
    <w:rsid w:val="00BB6FBF"/>
    <w:rsid w:val="00BC451A"/>
    <w:rsid w:val="00BC60E3"/>
    <w:rsid w:val="00BE5DE0"/>
    <w:rsid w:val="00C023B5"/>
    <w:rsid w:val="00C07D1F"/>
    <w:rsid w:val="00C14AB8"/>
    <w:rsid w:val="00C210C3"/>
    <w:rsid w:val="00C23215"/>
    <w:rsid w:val="00C23C10"/>
    <w:rsid w:val="00C27EBB"/>
    <w:rsid w:val="00C353D7"/>
    <w:rsid w:val="00C36C7F"/>
    <w:rsid w:val="00C45555"/>
    <w:rsid w:val="00C45A68"/>
    <w:rsid w:val="00C51FC8"/>
    <w:rsid w:val="00C53B99"/>
    <w:rsid w:val="00C543FB"/>
    <w:rsid w:val="00C579E8"/>
    <w:rsid w:val="00C704C5"/>
    <w:rsid w:val="00C70FA7"/>
    <w:rsid w:val="00C730CE"/>
    <w:rsid w:val="00C77718"/>
    <w:rsid w:val="00C93811"/>
    <w:rsid w:val="00C95713"/>
    <w:rsid w:val="00CB3129"/>
    <w:rsid w:val="00CB3489"/>
    <w:rsid w:val="00CB4751"/>
    <w:rsid w:val="00CB5FF9"/>
    <w:rsid w:val="00CB7476"/>
    <w:rsid w:val="00CC04A1"/>
    <w:rsid w:val="00CD029F"/>
    <w:rsid w:val="00CD0A8C"/>
    <w:rsid w:val="00CD4766"/>
    <w:rsid w:val="00CE1B27"/>
    <w:rsid w:val="00D102C9"/>
    <w:rsid w:val="00D10635"/>
    <w:rsid w:val="00D15AF9"/>
    <w:rsid w:val="00D2368B"/>
    <w:rsid w:val="00D2500C"/>
    <w:rsid w:val="00D360FA"/>
    <w:rsid w:val="00D36DBA"/>
    <w:rsid w:val="00D405CB"/>
    <w:rsid w:val="00D4240F"/>
    <w:rsid w:val="00D60372"/>
    <w:rsid w:val="00D6242F"/>
    <w:rsid w:val="00D63B72"/>
    <w:rsid w:val="00D64342"/>
    <w:rsid w:val="00D651D6"/>
    <w:rsid w:val="00D6550A"/>
    <w:rsid w:val="00D65768"/>
    <w:rsid w:val="00D66D3F"/>
    <w:rsid w:val="00D74334"/>
    <w:rsid w:val="00D76D2C"/>
    <w:rsid w:val="00D85EED"/>
    <w:rsid w:val="00D91728"/>
    <w:rsid w:val="00D959CB"/>
    <w:rsid w:val="00DA2C49"/>
    <w:rsid w:val="00DB072E"/>
    <w:rsid w:val="00DB1071"/>
    <w:rsid w:val="00DB5DB4"/>
    <w:rsid w:val="00DD6800"/>
    <w:rsid w:val="00DE1157"/>
    <w:rsid w:val="00DE384F"/>
    <w:rsid w:val="00DE4DD0"/>
    <w:rsid w:val="00DF1DFE"/>
    <w:rsid w:val="00E1334B"/>
    <w:rsid w:val="00E426A6"/>
    <w:rsid w:val="00E4525B"/>
    <w:rsid w:val="00E533B6"/>
    <w:rsid w:val="00E60162"/>
    <w:rsid w:val="00E664FF"/>
    <w:rsid w:val="00E73AD4"/>
    <w:rsid w:val="00E75767"/>
    <w:rsid w:val="00E900E5"/>
    <w:rsid w:val="00E93C5D"/>
    <w:rsid w:val="00EB7AD4"/>
    <w:rsid w:val="00ED3DCE"/>
    <w:rsid w:val="00ED546A"/>
    <w:rsid w:val="00EE154E"/>
    <w:rsid w:val="00EF46B5"/>
    <w:rsid w:val="00F01282"/>
    <w:rsid w:val="00F02D4F"/>
    <w:rsid w:val="00F0302E"/>
    <w:rsid w:val="00F1614E"/>
    <w:rsid w:val="00F22E21"/>
    <w:rsid w:val="00F26B84"/>
    <w:rsid w:val="00F27425"/>
    <w:rsid w:val="00F43053"/>
    <w:rsid w:val="00F44E6B"/>
    <w:rsid w:val="00F5073D"/>
    <w:rsid w:val="00F75A9C"/>
    <w:rsid w:val="00F76EB2"/>
    <w:rsid w:val="00F8083B"/>
    <w:rsid w:val="00F87A40"/>
    <w:rsid w:val="00F94873"/>
    <w:rsid w:val="00F94F29"/>
    <w:rsid w:val="00F95027"/>
    <w:rsid w:val="00FA150F"/>
    <w:rsid w:val="00FA5CAD"/>
    <w:rsid w:val="00FA62CA"/>
    <w:rsid w:val="00FB5976"/>
    <w:rsid w:val="00FD5D47"/>
    <w:rsid w:val="00FD79A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anbusz.hu/hu" TargetMode="External"/><Relationship Id="rId5" Type="http://schemas.openxmlformats.org/officeDocument/2006/relationships/hyperlink" Target="https://jarokelo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Pákainé Csermák Katalin</cp:lastModifiedBy>
  <cp:revision>3</cp:revision>
  <cp:lastPrinted>2018-06-25T13:21:00Z</cp:lastPrinted>
  <dcterms:created xsi:type="dcterms:W3CDTF">2023-07-04T08:50:00Z</dcterms:created>
  <dcterms:modified xsi:type="dcterms:W3CDTF">2023-07-04T09:09:00Z</dcterms:modified>
</cp:coreProperties>
</file>