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C1" w:rsidRDefault="001824C1" w:rsidP="001824C1">
      <w:pPr>
        <w:pStyle w:val="boritolap"/>
        <w:spacing w:before="240"/>
        <w:ind w:left="3402"/>
        <w:rPr>
          <w:b/>
        </w:rPr>
      </w:pPr>
    </w:p>
    <w:p w:rsidR="006F160F" w:rsidRPr="006F160F" w:rsidRDefault="006F160F" w:rsidP="006F160F">
      <w:pPr>
        <w:pStyle w:val="boritolap"/>
        <w:spacing w:before="240"/>
        <w:ind w:left="1701"/>
        <w:rPr>
          <w:b/>
          <w:sz w:val="14"/>
          <w:szCs w:val="14"/>
        </w:rPr>
      </w:pPr>
    </w:p>
    <w:p w:rsidR="006F160F" w:rsidRPr="006F160F" w:rsidRDefault="006F160F" w:rsidP="006F160F">
      <w:pPr>
        <w:pStyle w:val="boritolap"/>
        <w:spacing w:before="240"/>
        <w:ind w:left="1701"/>
        <w:rPr>
          <w:b/>
          <w:sz w:val="14"/>
          <w:szCs w:val="14"/>
        </w:rPr>
      </w:pPr>
    </w:p>
    <w:p w:rsidR="008050B8" w:rsidRPr="004200D9" w:rsidRDefault="008050B8" w:rsidP="008050B8">
      <w:pPr>
        <w:pStyle w:val="boritolap"/>
        <w:spacing w:before="240"/>
        <w:ind w:left="2835" w:hanging="1134"/>
        <w:jc w:val="bot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18875" wp14:editId="3E7CC805">
                <wp:simplePos x="0" y="0"/>
                <wp:positionH relativeFrom="margin">
                  <wp:posOffset>-746225</wp:posOffset>
                </wp:positionH>
                <wp:positionV relativeFrom="margin">
                  <wp:posOffset>1020623</wp:posOffset>
                </wp:positionV>
                <wp:extent cx="1447800" cy="2190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Dátum:</w:t>
                            </w: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</w:t>
                            </w:r>
                            <w:r w:rsidR="00200F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2.</w:t>
                            </w:r>
                            <w:r w:rsidR="00BC6A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A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05</w:t>
                            </w:r>
                            <w:r w:rsidR="00200F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="00BC6AF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A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 w:rsidR="00200F6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Ügyiratszám:</w:t>
                            </w:r>
                          </w:p>
                          <w:p w:rsidR="008050B8" w:rsidRPr="004200D9" w:rsidRDefault="00200F64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I-</w:t>
                            </w:r>
                            <w:r w:rsidR="00FA735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0095-008</w:t>
                            </w:r>
                            <w:bookmarkStart w:id="0" w:name="_GoBack"/>
                            <w:bookmarkEnd w:id="0"/>
                            <w:r w:rsidR="00373C6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/202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="00373C6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73C6F" w:rsidRDefault="00373C6F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Előadó:</w:t>
                            </w:r>
                          </w:p>
                          <w:p w:rsidR="008050B8" w:rsidRDefault="00E835D7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Somogyi Csaba</w:t>
                            </w: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050B8" w:rsidRPr="004200D9" w:rsidRDefault="008050B8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Irányítás</w:t>
                            </w: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050B8" w:rsidRPr="00906963" w:rsidRDefault="00AA1BAB" w:rsidP="008050B8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88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75pt;margin-top:80.35pt;width:114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wk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" filled="f" stroked="f">
                <v:textbox>
                  <w:txbxContent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Dátum:</w:t>
                      </w: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202</w:t>
                      </w:r>
                      <w:r w:rsidR="00200F64">
                        <w:rPr>
                          <w:rFonts w:ascii="Verdana" w:hAnsi="Verdana"/>
                          <w:sz w:val="20"/>
                          <w:szCs w:val="20"/>
                        </w:rPr>
                        <w:t>2.</w:t>
                      </w:r>
                      <w:r w:rsidR="00BC6A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A4A40">
                        <w:rPr>
                          <w:rFonts w:ascii="Verdana" w:hAnsi="Verdana"/>
                          <w:sz w:val="20"/>
                          <w:szCs w:val="20"/>
                        </w:rPr>
                        <w:t>05</w:t>
                      </w:r>
                      <w:r w:rsidR="00200F6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="00BC6AF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A4A40"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 w:rsidR="00200F6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Ügyiratszám:</w:t>
                      </w:r>
                    </w:p>
                    <w:p w:rsidR="008050B8" w:rsidRPr="004200D9" w:rsidRDefault="00200F64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I-</w:t>
                      </w:r>
                      <w:r w:rsidR="00FA735C">
                        <w:rPr>
                          <w:rFonts w:ascii="Verdana" w:hAnsi="Verdana"/>
                          <w:sz w:val="20"/>
                          <w:szCs w:val="20"/>
                        </w:rPr>
                        <w:t>0095-008</w:t>
                      </w:r>
                      <w:bookmarkStart w:id="1" w:name="_GoBack"/>
                      <w:bookmarkEnd w:id="1"/>
                      <w:r w:rsidR="00373C6F">
                        <w:rPr>
                          <w:rFonts w:ascii="Verdana" w:hAnsi="Verdana"/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="00373C6F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373C6F" w:rsidRDefault="00373C6F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Előadó:</w:t>
                      </w:r>
                    </w:p>
                    <w:p w:rsidR="008050B8" w:rsidRDefault="00E835D7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Somogyi Csaba</w:t>
                      </w: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050B8" w:rsidRPr="004200D9" w:rsidRDefault="008050B8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Irányítás</w:t>
                      </w: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8050B8" w:rsidRPr="00906963" w:rsidRDefault="00AA1BAB" w:rsidP="008050B8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A1BAB">
        <w:rPr>
          <w:b/>
        </w:rPr>
        <w:t>Tárgy:</w:t>
      </w:r>
      <w:r w:rsidR="00D936E7">
        <w:rPr>
          <w:b/>
        </w:rPr>
        <w:t xml:space="preserve"> </w:t>
      </w:r>
      <w:r w:rsidR="00200F64" w:rsidRPr="00200F64">
        <w:t>JAROKELO-NYIREGYHAZA-</w:t>
      </w:r>
      <w:r w:rsidR="00EA4A40" w:rsidRPr="00EA4A40">
        <w:t>00100810</w:t>
      </w:r>
    </w:p>
    <w:p w:rsidR="008050B8" w:rsidRPr="00571C2E" w:rsidRDefault="008050B8" w:rsidP="008050B8">
      <w:pPr>
        <w:pStyle w:val="boritolap"/>
        <w:ind w:left="1701"/>
        <w:rPr>
          <w:b/>
        </w:rPr>
      </w:pPr>
      <w:r w:rsidRPr="00571C2E">
        <w:rPr>
          <w:b/>
        </w:rPr>
        <w:t>Melléklet</w:t>
      </w:r>
      <w:r>
        <w:rPr>
          <w:b/>
        </w:rPr>
        <w:t>:</w:t>
      </w:r>
      <w:r>
        <w:rPr>
          <w:b/>
        </w:rPr>
        <w:tab/>
      </w:r>
      <w:r w:rsidR="002D27AA">
        <w:t xml:space="preserve"> </w:t>
      </w:r>
    </w:p>
    <w:p w:rsidR="008050B8" w:rsidRPr="004200D9" w:rsidRDefault="008050B8" w:rsidP="008050B8">
      <w:pPr>
        <w:pStyle w:val="boritolap"/>
        <w:ind w:left="2127"/>
      </w:pPr>
    </w:p>
    <w:p w:rsidR="00A13723" w:rsidRDefault="00A13723" w:rsidP="008050B8">
      <w:pPr>
        <w:pStyle w:val="boritolap"/>
        <w:ind w:left="1701"/>
        <w:rPr>
          <w:b/>
        </w:rPr>
      </w:pPr>
    </w:p>
    <w:p w:rsidR="00200F64" w:rsidRPr="00200F64" w:rsidRDefault="00200F64" w:rsidP="00200F64">
      <w:pPr>
        <w:pStyle w:val="boritolap"/>
        <w:ind w:left="1701"/>
        <w:rPr>
          <w:b/>
        </w:rPr>
      </w:pPr>
      <w:r w:rsidRPr="00200F64">
        <w:rPr>
          <w:b/>
        </w:rPr>
        <w:t>Bardócz Csaba</w:t>
      </w:r>
    </w:p>
    <w:p w:rsidR="008050B8" w:rsidRPr="00200F64" w:rsidRDefault="00200F64" w:rsidP="00200F64">
      <w:pPr>
        <w:pStyle w:val="boritolap"/>
        <w:ind w:left="1701"/>
      </w:pPr>
      <w:r w:rsidRPr="00200F64">
        <w:t>Járókelő közhasznú Egyesület, irodavezető</w:t>
      </w:r>
    </w:p>
    <w:p w:rsidR="00AA1BAB" w:rsidRPr="004200D9" w:rsidRDefault="00AA1BAB" w:rsidP="008050B8">
      <w:pPr>
        <w:pStyle w:val="boritolap"/>
        <w:ind w:left="1701"/>
      </w:pPr>
    </w:p>
    <w:p w:rsidR="004B3065" w:rsidRPr="004B3065" w:rsidRDefault="00FA735C" w:rsidP="008050B8">
      <w:pPr>
        <w:pStyle w:val="boritolap"/>
        <w:ind w:left="1701"/>
      </w:pPr>
      <w:hyperlink r:id="rId8" w:history="1">
        <w:r w:rsidR="00200F64" w:rsidRPr="00B4525B">
          <w:rPr>
            <w:rStyle w:val="Hiperhivatkozs"/>
          </w:rPr>
          <w:t>bardocz.csaba@jarokelo.hu</w:t>
        </w:r>
      </w:hyperlink>
    </w:p>
    <w:p w:rsidR="008050B8" w:rsidRPr="004200D9" w:rsidRDefault="008050B8" w:rsidP="008050B8">
      <w:pPr>
        <w:pStyle w:val="boritolap"/>
        <w:ind w:left="1701"/>
      </w:pPr>
    </w:p>
    <w:p w:rsidR="008050B8" w:rsidRDefault="008050B8" w:rsidP="008050B8">
      <w:pPr>
        <w:pStyle w:val="boritolap"/>
        <w:ind w:left="1701"/>
      </w:pPr>
    </w:p>
    <w:p w:rsidR="008050B8" w:rsidRPr="003C562F" w:rsidRDefault="008050B8" w:rsidP="008050B8">
      <w:pPr>
        <w:pStyle w:val="boritolap"/>
        <w:ind w:left="1701"/>
        <w:rPr>
          <w:b/>
        </w:rPr>
      </w:pPr>
    </w:p>
    <w:p w:rsidR="008050B8" w:rsidRPr="003C562F" w:rsidRDefault="008050B8" w:rsidP="003C562F">
      <w:pPr>
        <w:pStyle w:val="boritolap"/>
        <w:ind w:left="1701"/>
        <w:rPr>
          <w:b/>
        </w:rPr>
      </w:pPr>
      <w:r w:rsidRPr="003C562F">
        <w:rPr>
          <w:b/>
        </w:rPr>
        <w:t xml:space="preserve">Tisztelt </w:t>
      </w:r>
      <w:r w:rsidR="00200F64">
        <w:rPr>
          <w:b/>
        </w:rPr>
        <w:t>Bardócz Úr</w:t>
      </w:r>
      <w:r w:rsidRPr="003C562F">
        <w:rPr>
          <w:b/>
        </w:rPr>
        <w:t>!</w:t>
      </w:r>
    </w:p>
    <w:p w:rsidR="00200F64" w:rsidRDefault="00200F64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</w:p>
    <w:p w:rsidR="00200F64" w:rsidRPr="00200F64" w:rsidRDefault="00E835D7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EA4A40">
        <w:rPr>
          <w:rFonts w:ascii="Verdana" w:hAnsi="Verdana"/>
          <w:sz w:val="20"/>
          <w:szCs w:val="20"/>
        </w:rPr>
        <w:t>2022. május 9</w:t>
      </w:r>
      <w:r w:rsidR="00200F64" w:rsidRPr="00200F64">
        <w:rPr>
          <w:rFonts w:ascii="Verdana" w:hAnsi="Verdana"/>
          <w:sz w:val="20"/>
          <w:szCs w:val="20"/>
        </w:rPr>
        <w:t>-én érkezett „JAROKELO-NYIREGYHAZA-</w:t>
      </w:r>
      <w:r w:rsidR="00EA4A40" w:rsidRPr="00EA4A40">
        <w:rPr>
          <w:rFonts w:ascii="Verdana" w:hAnsi="Verdana"/>
          <w:sz w:val="20"/>
          <w:szCs w:val="20"/>
        </w:rPr>
        <w:t>00100810</w:t>
      </w:r>
      <w:r w:rsidR="00200F64" w:rsidRPr="00200F64">
        <w:rPr>
          <w:rFonts w:ascii="Verdana" w:hAnsi="Verdana"/>
          <w:sz w:val="20"/>
          <w:szCs w:val="20"/>
        </w:rPr>
        <w:t>” tárgyú bejelentését, miszerint „</w:t>
      </w:r>
      <w:r w:rsidR="00EA4A40" w:rsidRPr="00EA4A40">
        <w:rPr>
          <w:rFonts w:ascii="Verdana" w:hAnsi="Verdana"/>
          <w:sz w:val="20"/>
          <w:szCs w:val="20"/>
        </w:rPr>
        <w:t>Szemetes terület</w:t>
      </w:r>
      <w:r w:rsidR="00200F64" w:rsidRPr="00200F64">
        <w:rPr>
          <w:rFonts w:ascii="Verdana" w:hAnsi="Verdana"/>
          <w:sz w:val="20"/>
          <w:szCs w:val="20"/>
        </w:rPr>
        <w:t>”, kivizsgáltam és arró</w:t>
      </w:r>
      <w:r w:rsidR="00200F64">
        <w:rPr>
          <w:rFonts w:ascii="Verdana" w:hAnsi="Verdana"/>
          <w:sz w:val="20"/>
          <w:szCs w:val="20"/>
        </w:rPr>
        <w:t>l az alábbi tájékoztatást adom:</w:t>
      </w:r>
    </w:p>
    <w:p w:rsidR="00F55785" w:rsidRDefault="00200F64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  <w:r w:rsidRPr="00200F64">
        <w:rPr>
          <w:rFonts w:ascii="Verdana" w:hAnsi="Verdana"/>
          <w:sz w:val="20"/>
          <w:szCs w:val="20"/>
        </w:rPr>
        <w:t xml:space="preserve">Az érintett terület az </w:t>
      </w:r>
      <w:r>
        <w:rPr>
          <w:rFonts w:ascii="Verdana" w:hAnsi="Verdana"/>
          <w:sz w:val="20"/>
          <w:szCs w:val="20"/>
        </w:rPr>
        <w:t xml:space="preserve">Igazgatóságunk kezelésében lévő </w:t>
      </w:r>
      <w:r w:rsidR="00EA4A40">
        <w:rPr>
          <w:rFonts w:ascii="Verdana" w:hAnsi="Verdana"/>
          <w:sz w:val="20"/>
          <w:szCs w:val="20"/>
        </w:rPr>
        <w:t>Érpataki-főfolyás 12+750 km szelvényben található gazfogó rács műtárgy</w:t>
      </w:r>
      <w:r w:rsidRPr="00200F64">
        <w:rPr>
          <w:rFonts w:ascii="Verdana" w:hAnsi="Verdana"/>
          <w:sz w:val="20"/>
          <w:szCs w:val="20"/>
        </w:rPr>
        <w:t xml:space="preserve">, és annak környezete. A </w:t>
      </w:r>
      <w:r w:rsidR="00EA4A40">
        <w:rPr>
          <w:rFonts w:ascii="Verdana" w:hAnsi="Verdana"/>
          <w:sz w:val="20"/>
          <w:szCs w:val="20"/>
        </w:rPr>
        <w:t xml:space="preserve">műtárgy funkcióját tekintve </w:t>
      </w:r>
      <w:r w:rsidR="006627A4">
        <w:rPr>
          <w:rFonts w:ascii="Verdana" w:hAnsi="Verdana"/>
          <w:sz w:val="20"/>
          <w:szCs w:val="20"/>
        </w:rPr>
        <w:t xml:space="preserve">az Érpataki-főfolyáson érkező </w:t>
      </w:r>
      <w:r w:rsidR="00EA4A40">
        <w:rPr>
          <w:rFonts w:ascii="Verdana" w:hAnsi="Verdana"/>
          <w:sz w:val="20"/>
          <w:szCs w:val="20"/>
        </w:rPr>
        <w:t xml:space="preserve">szemét, gaz, hulladék felfogását és azoknak kiemelését, majd az így felhalmozott anyag </w:t>
      </w:r>
      <w:r w:rsidR="00EA4A40" w:rsidRPr="00F55785">
        <w:rPr>
          <w:rFonts w:ascii="Verdana" w:hAnsi="Verdana"/>
          <w:b/>
          <w:sz w:val="20"/>
          <w:szCs w:val="20"/>
        </w:rPr>
        <w:t>ütemezett</w:t>
      </w:r>
      <w:r w:rsidR="00EA4A40">
        <w:rPr>
          <w:rFonts w:ascii="Verdana" w:hAnsi="Verdana"/>
          <w:sz w:val="20"/>
          <w:szCs w:val="20"/>
        </w:rPr>
        <w:t xml:space="preserve"> elszállítását teszi lehető</w:t>
      </w:r>
      <w:r w:rsidR="006627A4">
        <w:rPr>
          <w:rFonts w:ascii="Verdana" w:hAnsi="Verdana"/>
          <w:sz w:val="20"/>
          <w:szCs w:val="20"/>
        </w:rPr>
        <w:t>vé</w:t>
      </w:r>
      <w:r w:rsidR="00EA4A40">
        <w:rPr>
          <w:rFonts w:ascii="Verdana" w:hAnsi="Verdana"/>
          <w:sz w:val="20"/>
          <w:szCs w:val="20"/>
        </w:rPr>
        <w:t xml:space="preserve">. </w:t>
      </w:r>
    </w:p>
    <w:p w:rsidR="00F55785" w:rsidRDefault="00F55785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  <w:r w:rsidRPr="00F55785">
        <w:rPr>
          <w:rFonts w:ascii="Verdana" w:hAnsi="Verdana"/>
          <w:sz w:val="20"/>
          <w:szCs w:val="20"/>
        </w:rPr>
        <w:t xml:space="preserve">A bejelentéshez mellékelt fényképen az az állapot látszik, amikor is a gazfogó rácsról felszedett hulladék ezen az </w:t>
      </w:r>
      <w:r w:rsidRPr="00F55785">
        <w:rPr>
          <w:rFonts w:ascii="Verdana" w:hAnsi="Verdana"/>
          <w:b/>
          <w:sz w:val="20"/>
          <w:szCs w:val="20"/>
        </w:rPr>
        <w:t>ideiglenes</w:t>
      </w:r>
      <w:r w:rsidRPr="00F55785">
        <w:rPr>
          <w:rFonts w:ascii="Verdana" w:hAnsi="Verdana"/>
          <w:sz w:val="20"/>
          <w:szCs w:val="20"/>
        </w:rPr>
        <w:t xml:space="preserve"> tárolón van elhelyezve.</w:t>
      </w:r>
    </w:p>
    <w:p w:rsidR="00CB33C4" w:rsidRDefault="00EA4A40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elszállítást </w:t>
      </w:r>
      <w:r w:rsidR="00F55785">
        <w:rPr>
          <w:rFonts w:ascii="Verdana" w:hAnsi="Verdana"/>
          <w:sz w:val="20"/>
          <w:szCs w:val="20"/>
        </w:rPr>
        <w:t xml:space="preserve">– rendszeresen megfelelő mennyiségű hulladék összegyűlése esetén – </w:t>
      </w:r>
      <w:r w:rsidR="006627A4">
        <w:rPr>
          <w:rFonts w:ascii="Verdana" w:hAnsi="Verdana"/>
          <w:sz w:val="20"/>
          <w:szCs w:val="20"/>
        </w:rPr>
        <w:t xml:space="preserve">előre egyeztetett időpontban </w:t>
      </w:r>
      <w:r>
        <w:rPr>
          <w:rFonts w:ascii="Verdana" w:hAnsi="Verdana"/>
          <w:sz w:val="20"/>
          <w:szCs w:val="20"/>
        </w:rPr>
        <w:t xml:space="preserve">a </w:t>
      </w:r>
      <w:r w:rsidRPr="00EA4A40">
        <w:rPr>
          <w:rFonts w:ascii="Verdana" w:hAnsi="Verdana"/>
          <w:sz w:val="20"/>
          <w:szCs w:val="20"/>
        </w:rPr>
        <w:t>NYÍRVV Nyíregyházi Városüzemeltető és Vagyonkezelő NKft.</w:t>
      </w:r>
      <w:r>
        <w:rPr>
          <w:rFonts w:ascii="Verdana" w:hAnsi="Verdana"/>
          <w:sz w:val="20"/>
          <w:szCs w:val="20"/>
        </w:rPr>
        <w:t xml:space="preserve"> </w:t>
      </w:r>
      <w:r w:rsidR="00CF7304">
        <w:rPr>
          <w:rFonts w:ascii="Verdana" w:hAnsi="Verdana"/>
          <w:sz w:val="20"/>
          <w:szCs w:val="20"/>
        </w:rPr>
        <w:t>közreműködésével végezzük</w:t>
      </w:r>
      <w:r w:rsidR="006627A4">
        <w:rPr>
          <w:rFonts w:ascii="Verdana" w:hAnsi="Verdana"/>
          <w:sz w:val="20"/>
          <w:szCs w:val="20"/>
        </w:rPr>
        <w:t>.</w:t>
      </w:r>
    </w:p>
    <w:p w:rsidR="00F55785" w:rsidRDefault="00F55785" w:rsidP="00200F64">
      <w:pPr>
        <w:pStyle w:val="NormlWeb"/>
        <w:ind w:left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Felső-Tisza-vidéki Vízügyi Igazgatóság munkája során – a fenntartható fejlődés elvét szem előtt tartva – elkötelezett a k</w:t>
      </w:r>
      <w:r w:rsidR="001A0983">
        <w:rPr>
          <w:rFonts w:ascii="Verdana" w:hAnsi="Verdana"/>
          <w:sz w:val="20"/>
          <w:szCs w:val="20"/>
        </w:rPr>
        <w:t>örnyezetünk megóvása mellett, ezért a lehetőségek szerint mindent elkövet a szűkebb- és tágabb környezetünk tisztántartása érdekében.</w:t>
      </w:r>
    </w:p>
    <w:p w:rsidR="002277C8" w:rsidRDefault="002277C8" w:rsidP="008050B8">
      <w:pPr>
        <w:pStyle w:val="NormlWeb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Üdvözlettel:</w:t>
            </w:r>
          </w:p>
        </w:tc>
        <w:tc>
          <w:tcPr>
            <w:tcW w:w="3397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8050B8" w:rsidRDefault="00E835D7" w:rsidP="00E71DDC">
            <w:pPr>
              <w:pStyle w:val="Norm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Sándor Attila</w:t>
            </w:r>
          </w:p>
        </w:tc>
      </w:tr>
      <w:tr w:rsidR="008050B8" w:rsidTr="00E71DDC">
        <w:tc>
          <w:tcPr>
            <w:tcW w:w="5665" w:type="dxa"/>
          </w:tcPr>
          <w:p w:rsidR="008050B8" w:rsidRDefault="008050B8" w:rsidP="00E71DDC">
            <w:pPr>
              <w:pStyle w:val="NormlWeb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8050B8" w:rsidRDefault="008050B8" w:rsidP="00E71DDC">
            <w:pPr>
              <w:pStyle w:val="NormlWeb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szakaszmérnök</w:t>
            </w:r>
          </w:p>
        </w:tc>
      </w:tr>
    </w:tbl>
    <w:p w:rsidR="00D26CEC" w:rsidRDefault="00D26CEC" w:rsidP="00D26CEC">
      <w:pPr>
        <w:pStyle w:val="Norm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sectPr w:rsidR="00D26CEC" w:rsidSect="00095E5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107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94" w:rsidRDefault="003C4A94" w:rsidP="0095317F">
      <w:pPr>
        <w:spacing w:after="0"/>
      </w:pPr>
      <w:r>
        <w:separator/>
      </w:r>
    </w:p>
  </w:endnote>
  <w:endnote w:type="continuationSeparator" w:id="0">
    <w:p w:rsidR="003C4A94" w:rsidRDefault="003C4A94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DD59B2" w:rsidP="00DD59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D7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646607"/>
      <w:docPartObj>
        <w:docPartGallery w:val="Page Numbers (Bottom of Page)"/>
        <w:docPartUnique/>
      </w:docPartObj>
    </w:sdtPr>
    <w:sdtEndPr/>
    <w:sdtContent>
      <w:p w:rsidR="006716DE" w:rsidRDefault="006716DE" w:rsidP="000E319F">
        <w:pPr>
          <w:pStyle w:val="llb"/>
          <w:tabs>
            <w:tab w:val="clear" w:pos="453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5C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94" w:rsidRDefault="003C4A94" w:rsidP="0095317F">
      <w:pPr>
        <w:spacing w:after="0"/>
      </w:pPr>
      <w:r>
        <w:separator/>
      </w:r>
    </w:p>
  </w:footnote>
  <w:footnote w:type="continuationSeparator" w:id="0">
    <w:p w:rsidR="003C4A94" w:rsidRDefault="003C4A94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9F" w:rsidRDefault="009B5B1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647" cy="106775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p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47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951B6"/>
    <w:multiLevelType w:val="hybridMultilevel"/>
    <w:tmpl w:val="DE76E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25470"/>
    <w:multiLevelType w:val="hybridMultilevel"/>
    <w:tmpl w:val="09928F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71"/>
    <w:rsid w:val="0004776C"/>
    <w:rsid w:val="00082774"/>
    <w:rsid w:val="00095E50"/>
    <w:rsid w:val="000977DC"/>
    <w:rsid w:val="000E319F"/>
    <w:rsid w:val="00115213"/>
    <w:rsid w:val="00132201"/>
    <w:rsid w:val="00152C78"/>
    <w:rsid w:val="0015318D"/>
    <w:rsid w:val="001752A5"/>
    <w:rsid w:val="001824C1"/>
    <w:rsid w:val="001A0983"/>
    <w:rsid w:val="001A427D"/>
    <w:rsid w:val="001B3083"/>
    <w:rsid w:val="001F36F1"/>
    <w:rsid w:val="00200F64"/>
    <w:rsid w:val="00220655"/>
    <w:rsid w:val="002277C8"/>
    <w:rsid w:val="002B2A3E"/>
    <w:rsid w:val="002D27AA"/>
    <w:rsid w:val="002D645A"/>
    <w:rsid w:val="003079D3"/>
    <w:rsid w:val="00356359"/>
    <w:rsid w:val="00373C6F"/>
    <w:rsid w:val="003C4A94"/>
    <w:rsid w:val="003C562F"/>
    <w:rsid w:val="003C7240"/>
    <w:rsid w:val="003D7071"/>
    <w:rsid w:val="003F2C68"/>
    <w:rsid w:val="003F4551"/>
    <w:rsid w:val="003F7BB7"/>
    <w:rsid w:val="004200D9"/>
    <w:rsid w:val="004244F8"/>
    <w:rsid w:val="00437AB9"/>
    <w:rsid w:val="00443917"/>
    <w:rsid w:val="00455BFA"/>
    <w:rsid w:val="00493BA0"/>
    <w:rsid w:val="004B3065"/>
    <w:rsid w:val="004E214A"/>
    <w:rsid w:val="004F1C54"/>
    <w:rsid w:val="005057BC"/>
    <w:rsid w:val="00514501"/>
    <w:rsid w:val="00523C2A"/>
    <w:rsid w:val="00527C71"/>
    <w:rsid w:val="00571C2E"/>
    <w:rsid w:val="005B1622"/>
    <w:rsid w:val="005E3DC6"/>
    <w:rsid w:val="005E6619"/>
    <w:rsid w:val="005F3C78"/>
    <w:rsid w:val="00624D12"/>
    <w:rsid w:val="0065344A"/>
    <w:rsid w:val="006627A4"/>
    <w:rsid w:val="006716DE"/>
    <w:rsid w:val="00672FE5"/>
    <w:rsid w:val="00675BF3"/>
    <w:rsid w:val="006771C4"/>
    <w:rsid w:val="006842EC"/>
    <w:rsid w:val="006A5211"/>
    <w:rsid w:val="006F160F"/>
    <w:rsid w:val="0075194A"/>
    <w:rsid w:val="00763C31"/>
    <w:rsid w:val="00794E49"/>
    <w:rsid w:val="007E7681"/>
    <w:rsid w:val="007F238A"/>
    <w:rsid w:val="007F30AB"/>
    <w:rsid w:val="00800C53"/>
    <w:rsid w:val="00802568"/>
    <w:rsid w:val="008050B8"/>
    <w:rsid w:val="00812AB3"/>
    <w:rsid w:val="00835DF0"/>
    <w:rsid w:val="00842DD7"/>
    <w:rsid w:val="00844F39"/>
    <w:rsid w:val="008552F0"/>
    <w:rsid w:val="00861382"/>
    <w:rsid w:val="00897CCE"/>
    <w:rsid w:val="008A6BD9"/>
    <w:rsid w:val="008E3CB2"/>
    <w:rsid w:val="008F1E01"/>
    <w:rsid w:val="00906963"/>
    <w:rsid w:val="00934282"/>
    <w:rsid w:val="00936D41"/>
    <w:rsid w:val="009461C9"/>
    <w:rsid w:val="0095317F"/>
    <w:rsid w:val="009B5B1F"/>
    <w:rsid w:val="009E2039"/>
    <w:rsid w:val="009F658E"/>
    <w:rsid w:val="00A05848"/>
    <w:rsid w:val="00A13723"/>
    <w:rsid w:val="00A1411C"/>
    <w:rsid w:val="00A14B16"/>
    <w:rsid w:val="00A651C1"/>
    <w:rsid w:val="00A71C4B"/>
    <w:rsid w:val="00A855AC"/>
    <w:rsid w:val="00AA1BAB"/>
    <w:rsid w:val="00AA5105"/>
    <w:rsid w:val="00AB5D1B"/>
    <w:rsid w:val="00AC59E8"/>
    <w:rsid w:val="00AD4AEF"/>
    <w:rsid w:val="00AF45B8"/>
    <w:rsid w:val="00B05C4A"/>
    <w:rsid w:val="00B24677"/>
    <w:rsid w:val="00B32EA1"/>
    <w:rsid w:val="00BB6195"/>
    <w:rsid w:val="00BC0DA7"/>
    <w:rsid w:val="00BC1731"/>
    <w:rsid w:val="00BC6AF3"/>
    <w:rsid w:val="00C02A69"/>
    <w:rsid w:val="00C03D6D"/>
    <w:rsid w:val="00C44A81"/>
    <w:rsid w:val="00C464F9"/>
    <w:rsid w:val="00C640F9"/>
    <w:rsid w:val="00CA2DCF"/>
    <w:rsid w:val="00CB33C4"/>
    <w:rsid w:val="00CC5587"/>
    <w:rsid w:val="00CE61B6"/>
    <w:rsid w:val="00CF7304"/>
    <w:rsid w:val="00D26CEC"/>
    <w:rsid w:val="00D45086"/>
    <w:rsid w:val="00D936E7"/>
    <w:rsid w:val="00D93958"/>
    <w:rsid w:val="00D95257"/>
    <w:rsid w:val="00D97B9B"/>
    <w:rsid w:val="00DA4CDF"/>
    <w:rsid w:val="00DC3565"/>
    <w:rsid w:val="00DD59B2"/>
    <w:rsid w:val="00DF5CFB"/>
    <w:rsid w:val="00E00EE1"/>
    <w:rsid w:val="00E32061"/>
    <w:rsid w:val="00E53E83"/>
    <w:rsid w:val="00E641BD"/>
    <w:rsid w:val="00E7609A"/>
    <w:rsid w:val="00E835D7"/>
    <w:rsid w:val="00E83DB7"/>
    <w:rsid w:val="00EA4A40"/>
    <w:rsid w:val="00ED7BDD"/>
    <w:rsid w:val="00F066BD"/>
    <w:rsid w:val="00F3541C"/>
    <w:rsid w:val="00F55785"/>
    <w:rsid w:val="00F7110C"/>
    <w:rsid w:val="00F7499E"/>
    <w:rsid w:val="00F97647"/>
    <w:rsid w:val="00FA1AB0"/>
    <w:rsid w:val="00FA735C"/>
    <w:rsid w:val="00FB13E7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97286"/>
  <w15:docId w15:val="{82266D6D-9D9F-45DF-AA61-D37B1E43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050B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B30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ocz.csaba@jarokel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698F-5BE0-4E31-85E2-614D3F8E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16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Péter</dc:creator>
  <cp:lastModifiedBy>Mihele Marianna</cp:lastModifiedBy>
  <cp:revision>5</cp:revision>
  <cp:lastPrinted>2020-07-01T10:28:00Z</cp:lastPrinted>
  <dcterms:created xsi:type="dcterms:W3CDTF">2022-05-10T07:24:00Z</dcterms:created>
  <dcterms:modified xsi:type="dcterms:W3CDTF">2022-05-10T08:11:00Z</dcterms:modified>
</cp:coreProperties>
</file>